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安庆市第一人民医院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>PTCD经皮穿刺套件采购项目</w:t>
      </w: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92"/>
        <w:gridCol w:w="6957"/>
        <w:gridCol w:w="1350"/>
        <w:gridCol w:w="961"/>
        <w:gridCol w:w="853"/>
        <w:gridCol w:w="978"/>
        <w:gridCol w:w="1168"/>
      </w:tblGrid>
      <w:tr w14:paraId="2372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采购需求（技术参数）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单价限价/元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三年预计使用量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8F7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经皮导入器</w:t>
            </w:r>
          </w:p>
        </w:tc>
        <w:tc>
          <w:tcPr>
            <w:tcW w:w="24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DF7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1.扩张器：6F，穿刺针：21G、22G；</w:t>
            </w:r>
          </w:p>
          <w:p w14:paraId="5A9140A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2.适用于放射介入引导下经皮肝穿刺胆道引流术(PTCD)。包含：穿刺针（21G/22G可选，菱口/斜口可选），同轴扩张器（头端超清铂金显影环），导丝（匹配21G/22G穿刺针的小弯头导丝）。无菌成套包装。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8A8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9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胆道引流导管</w:t>
            </w:r>
          </w:p>
        </w:tc>
        <w:tc>
          <w:tcPr>
            <w:tcW w:w="24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C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.外引流管：导管外径：7F、8.5F、10F，导管长度：25cm、30cm。适用于放射介入引导下经皮肝穿刺胆道引流术(PTCD)。引流管头端形状包括Q型和猪尾型，带有亲水涂层，配备定位显影环，具备多角度侧孔。管体超弹抗折耐挤压，扭转720°不打折。无菌成套包装；</w:t>
            </w:r>
          </w:p>
          <w:p w14:paraId="132A2FE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.内外引流管：导管外径：8.5F、10F，导管长度：40cm。适用于放射介入引导下经皮肝穿刺胆道引流术(PTCD)。引流管头端形状包括Q型和猪尾型，带有亲水涂层，配备定位显影环，具备多角度侧孔。管体超弹抗折耐挤压，扭转720°不打折。无菌成套包装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74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9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B7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说明：</w:t>
            </w:r>
          </w:p>
          <w:p w14:paraId="4BEEA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1、投标人的投标文件必须标明所投货物的品牌与参数，保证原厂正品供货；</w:t>
            </w:r>
          </w:p>
          <w:p w14:paraId="3E63E1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、标★项需在投标时提供技术证明文件之一（医疗器械注册证、医疗器械注册登记表、第三方检测报告、产品技术白皮书、产品使用说明书或已标明的证明材料）予以证明，未提供或提供的不符合参数要求的按无效标处理。如投标人的投标文件中提供的相关技术证明文件（医疗器械注册证、医疗器械注册登记表、第三方检测报告、产品技术白皮书、产品使用说明书）中关于同一技术参数的表述不一致时，相关技术证明文件的效力由高到低顺序依次为医疗器械注册证、医疗器械注册登记表、第三方检测报告、产品技术白皮书、产品使用说明书；</w:t>
            </w:r>
          </w:p>
          <w:p w14:paraId="6EBB5C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3、本项目预计采购量仅供投标人参考；</w:t>
            </w:r>
          </w:p>
          <w:p w14:paraId="324D82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4、本项目一次性规划，分步实施，按实结算。本项目进入采购人医院SPD管理（费率：1.4%）；</w:t>
            </w:r>
          </w:p>
          <w:p w14:paraId="70BF1B8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5、投标人所投产品单价不得高于该产品单价限价，否则视为无效响应；</w:t>
            </w:r>
          </w:p>
          <w:p w14:paraId="501CA30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6、供货期限内如遇国家、省医保带量采购等相关政策调整，按国家、省医保带量采购等相关政策执行。</w:t>
            </w:r>
          </w:p>
        </w:tc>
      </w:tr>
    </w:tbl>
    <w:p w14:paraId="41983C4A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67FFD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6245C6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004097"/>
    <w:rsid w:val="033B4533"/>
    <w:rsid w:val="037A3D44"/>
    <w:rsid w:val="039842CF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4CE7B37"/>
    <w:rsid w:val="14FA1EB7"/>
    <w:rsid w:val="15165850"/>
    <w:rsid w:val="15516CF3"/>
    <w:rsid w:val="15671063"/>
    <w:rsid w:val="157978DD"/>
    <w:rsid w:val="15957ACA"/>
    <w:rsid w:val="159F14E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00080C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8519A"/>
    <w:rsid w:val="1F1B438A"/>
    <w:rsid w:val="1F3423DD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D82128"/>
    <w:rsid w:val="2229048A"/>
    <w:rsid w:val="22411674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E93E98"/>
    <w:rsid w:val="25EB6FC7"/>
    <w:rsid w:val="263E47F1"/>
    <w:rsid w:val="264F1762"/>
    <w:rsid w:val="2656701A"/>
    <w:rsid w:val="26703BC4"/>
    <w:rsid w:val="26B2243F"/>
    <w:rsid w:val="26B446C5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C230E7"/>
    <w:rsid w:val="2AC47580"/>
    <w:rsid w:val="2AD71701"/>
    <w:rsid w:val="2AF3313E"/>
    <w:rsid w:val="2B0F2194"/>
    <w:rsid w:val="2B1A3920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30D05D38"/>
    <w:rsid w:val="30EC193C"/>
    <w:rsid w:val="31844BC0"/>
    <w:rsid w:val="319B0539"/>
    <w:rsid w:val="31C2430B"/>
    <w:rsid w:val="31E606B1"/>
    <w:rsid w:val="31F038BA"/>
    <w:rsid w:val="31FE293C"/>
    <w:rsid w:val="329F5DEA"/>
    <w:rsid w:val="32B36180"/>
    <w:rsid w:val="332D32FA"/>
    <w:rsid w:val="33721B98"/>
    <w:rsid w:val="33AA207E"/>
    <w:rsid w:val="33B43889"/>
    <w:rsid w:val="34040D17"/>
    <w:rsid w:val="3437424B"/>
    <w:rsid w:val="3482084C"/>
    <w:rsid w:val="348A1163"/>
    <w:rsid w:val="34A40493"/>
    <w:rsid w:val="34D36666"/>
    <w:rsid w:val="34F57493"/>
    <w:rsid w:val="35053F76"/>
    <w:rsid w:val="35217298"/>
    <w:rsid w:val="35752187"/>
    <w:rsid w:val="35DC6739"/>
    <w:rsid w:val="361F6F9E"/>
    <w:rsid w:val="364B2438"/>
    <w:rsid w:val="3662343D"/>
    <w:rsid w:val="36AA13C3"/>
    <w:rsid w:val="36C220B8"/>
    <w:rsid w:val="36EC3A0F"/>
    <w:rsid w:val="37052D23"/>
    <w:rsid w:val="37785C10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840769"/>
    <w:rsid w:val="3EB46EC5"/>
    <w:rsid w:val="3F2E44CB"/>
    <w:rsid w:val="3F4E2D65"/>
    <w:rsid w:val="3F590DCC"/>
    <w:rsid w:val="3F9A5770"/>
    <w:rsid w:val="3FCD2DFA"/>
    <w:rsid w:val="3FF175CD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044A8E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6FC7C9E"/>
    <w:rsid w:val="47362385"/>
    <w:rsid w:val="47753F49"/>
    <w:rsid w:val="47766D9B"/>
    <w:rsid w:val="47A90F69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607EA2"/>
    <w:rsid w:val="4A6C3D4C"/>
    <w:rsid w:val="4A8563B3"/>
    <w:rsid w:val="4A87699A"/>
    <w:rsid w:val="4A8B672F"/>
    <w:rsid w:val="4A8C1339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C7D88"/>
    <w:rsid w:val="4FB9459A"/>
    <w:rsid w:val="4FE514FF"/>
    <w:rsid w:val="50153B7F"/>
    <w:rsid w:val="50265BBB"/>
    <w:rsid w:val="503A0C8D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5B4673"/>
    <w:rsid w:val="556C0F83"/>
    <w:rsid w:val="556F6B86"/>
    <w:rsid w:val="55AC713D"/>
    <w:rsid w:val="55D56C74"/>
    <w:rsid w:val="55D87708"/>
    <w:rsid w:val="55E11E60"/>
    <w:rsid w:val="5621502B"/>
    <w:rsid w:val="566B14CD"/>
    <w:rsid w:val="567D676E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F45DD9"/>
    <w:rsid w:val="5C1373EE"/>
    <w:rsid w:val="5C2A733E"/>
    <w:rsid w:val="5C553357"/>
    <w:rsid w:val="5C7E502B"/>
    <w:rsid w:val="5CAF386E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3F5BD4"/>
    <w:rsid w:val="5F6D6BF1"/>
    <w:rsid w:val="5F93686E"/>
    <w:rsid w:val="5FA11560"/>
    <w:rsid w:val="5FAC7842"/>
    <w:rsid w:val="5FE47612"/>
    <w:rsid w:val="5FE5356E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880F3A"/>
    <w:rsid w:val="68A734FB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B83749"/>
    <w:rsid w:val="6BDC04DC"/>
    <w:rsid w:val="6BF66C45"/>
    <w:rsid w:val="6C0C180A"/>
    <w:rsid w:val="6C1A4636"/>
    <w:rsid w:val="6C3D7860"/>
    <w:rsid w:val="6D000EB2"/>
    <w:rsid w:val="6D196605"/>
    <w:rsid w:val="6D5959D6"/>
    <w:rsid w:val="6D996C69"/>
    <w:rsid w:val="6DB5501A"/>
    <w:rsid w:val="6E2C05BA"/>
    <w:rsid w:val="6E424713"/>
    <w:rsid w:val="6EA53B97"/>
    <w:rsid w:val="6EE050E4"/>
    <w:rsid w:val="6EEB6B74"/>
    <w:rsid w:val="6F3B7B06"/>
    <w:rsid w:val="6F7D5334"/>
    <w:rsid w:val="6FA01F97"/>
    <w:rsid w:val="6FA02DC7"/>
    <w:rsid w:val="6FB14B95"/>
    <w:rsid w:val="6FC02972"/>
    <w:rsid w:val="6FC41D71"/>
    <w:rsid w:val="6FD934F4"/>
    <w:rsid w:val="702B5B58"/>
    <w:rsid w:val="70343755"/>
    <w:rsid w:val="703F704A"/>
    <w:rsid w:val="70665B02"/>
    <w:rsid w:val="709470A2"/>
    <w:rsid w:val="70A95AA7"/>
    <w:rsid w:val="70B47F7C"/>
    <w:rsid w:val="70B6031A"/>
    <w:rsid w:val="70C46680"/>
    <w:rsid w:val="70FC64F5"/>
    <w:rsid w:val="70FE0D35"/>
    <w:rsid w:val="714220FE"/>
    <w:rsid w:val="7165209A"/>
    <w:rsid w:val="716D4593"/>
    <w:rsid w:val="71705837"/>
    <w:rsid w:val="717723A6"/>
    <w:rsid w:val="7181680A"/>
    <w:rsid w:val="718B6DAB"/>
    <w:rsid w:val="71915286"/>
    <w:rsid w:val="71C21584"/>
    <w:rsid w:val="71DD1C74"/>
    <w:rsid w:val="71F90E21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317A2B"/>
    <w:rsid w:val="76335DFC"/>
    <w:rsid w:val="76B852AA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9C44F7"/>
    <w:rsid w:val="7AE80A83"/>
    <w:rsid w:val="7B116B6D"/>
    <w:rsid w:val="7B3D7133"/>
    <w:rsid w:val="7B5F12AF"/>
    <w:rsid w:val="7B6A3FBF"/>
    <w:rsid w:val="7BB46F7D"/>
    <w:rsid w:val="7BB85A2F"/>
    <w:rsid w:val="7BC64E5A"/>
    <w:rsid w:val="7C0A6539"/>
    <w:rsid w:val="7C932299"/>
    <w:rsid w:val="7C9C3449"/>
    <w:rsid w:val="7CB3260B"/>
    <w:rsid w:val="7D667F09"/>
    <w:rsid w:val="7D692C90"/>
    <w:rsid w:val="7D6E3881"/>
    <w:rsid w:val="7E4762FC"/>
    <w:rsid w:val="7E6D79A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C76CC8"/>
    <w:rsid w:val="7F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96">
    <w:name w:val="font21"/>
    <w:basedOn w:val="30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97">
    <w:name w:val="font11"/>
    <w:basedOn w:val="3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820</Words>
  <Characters>897</Characters>
  <Lines>169</Lines>
  <Paragraphs>47</Paragraphs>
  <TotalTime>0</TotalTime>
  <ScaleCrop>false</ScaleCrop>
  <LinksUpToDate>false</LinksUpToDate>
  <CharactersWithSpaces>898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李庆娟</cp:lastModifiedBy>
  <cp:lastPrinted>2023-06-07T01:32:00Z</cp:lastPrinted>
  <dcterms:modified xsi:type="dcterms:W3CDTF">2025-10-23T00:55:47Z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eyJoZGlkIjoiYjg3YjU2NTBlOTU5YWJiNDk0YTJmYTM3NDYwOGM5MzEiLCJ1c2VySWQiOiIyNDQ2Njc1MjYifQ==</vt:lpwstr>
  </property>
</Properties>
</file>