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99FD9">
      <w:pPr>
        <w:keepNext/>
        <w:keepLines/>
        <w:spacing w:before="100" w:after="100"/>
        <w:jc w:val="center"/>
        <w:outlineLvl w:val="0"/>
        <w:rPr>
          <w:rFonts w:ascii="宋体" w:hAnsi="宋体" w:eastAsia="宋体" w:cs="宋体"/>
          <w:b/>
          <w:spacing w:val="20"/>
          <w:sz w:val="36"/>
          <w:szCs w:val="36"/>
          <w:u w:val="single"/>
        </w:rPr>
      </w:pPr>
      <w:r>
        <w:rPr>
          <w:rFonts w:hint="eastAsia" w:ascii="宋体" w:hAnsi="宋体" w:eastAsia="宋体" w:cs="宋体"/>
          <w:b/>
          <w:bCs/>
          <w:kern w:val="44"/>
          <w:sz w:val="32"/>
          <w:szCs w:val="44"/>
        </w:rPr>
        <w:t>投报文件格式</w:t>
      </w:r>
    </w:p>
    <w:p w14:paraId="76F0C2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pacing w:val="20"/>
          <w:sz w:val="36"/>
          <w:szCs w:val="36"/>
          <w:u w:val="single"/>
        </w:rPr>
      </w:pPr>
    </w:p>
    <w:p w14:paraId="0A963A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8"/>
          <w:szCs w:val="28"/>
        </w:rPr>
      </w:pPr>
      <w:r>
        <w:rPr>
          <w:rFonts w:hint="eastAsia" w:ascii="宋体" w:hAnsi="宋体" w:eastAsia="宋体" w:cs="宋体"/>
          <w:b/>
          <w:spacing w:val="20"/>
          <w:sz w:val="40"/>
          <w:szCs w:val="40"/>
          <w:u w:val="single"/>
        </w:rPr>
        <w:t>安庆市第一人民医院龙山院区职业病专科楼（五层）部分房间</w:t>
      </w:r>
      <w:r>
        <w:rPr>
          <w:rFonts w:hint="eastAsia" w:ascii="宋体" w:hAnsi="宋体" w:eastAsia="宋体" w:cs="宋体"/>
          <w:b/>
          <w:spacing w:val="20"/>
          <w:sz w:val="40"/>
          <w:szCs w:val="40"/>
          <w:u w:val="single"/>
          <w:lang w:val="en-US" w:eastAsia="zh-CN"/>
        </w:rPr>
        <w:t>安装</w:t>
      </w:r>
      <w:r>
        <w:rPr>
          <w:rFonts w:hint="eastAsia" w:ascii="宋体" w:hAnsi="宋体" w:eastAsia="宋体" w:cs="宋体"/>
          <w:b/>
          <w:spacing w:val="20"/>
          <w:sz w:val="40"/>
          <w:szCs w:val="40"/>
          <w:u w:val="single"/>
        </w:rPr>
        <w:t>木地板项目</w:t>
      </w:r>
    </w:p>
    <w:p w14:paraId="40456AD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rPr>
      </w:pPr>
    </w:p>
    <w:p w14:paraId="3F5D55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96"/>
          <w:szCs w:val="72"/>
        </w:rPr>
      </w:pPr>
    </w:p>
    <w:p w14:paraId="6B43A1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96"/>
          <w:szCs w:val="72"/>
        </w:rPr>
      </w:pPr>
      <w:r>
        <w:rPr>
          <w:rFonts w:hint="eastAsia" w:ascii="宋体" w:hAnsi="宋体" w:eastAsia="宋体" w:cs="宋体"/>
          <w:b/>
          <w:sz w:val="96"/>
          <w:szCs w:val="72"/>
        </w:rPr>
        <w:t>投</w:t>
      </w:r>
    </w:p>
    <w:p w14:paraId="52DA5B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96"/>
          <w:szCs w:val="72"/>
        </w:rPr>
      </w:pPr>
      <w:r>
        <w:rPr>
          <w:rFonts w:hint="eastAsia" w:ascii="宋体" w:hAnsi="宋体" w:eastAsia="宋体" w:cs="宋体"/>
          <w:b/>
          <w:sz w:val="96"/>
          <w:szCs w:val="72"/>
        </w:rPr>
        <w:t>报</w:t>
      </w:r>
    </w:p>
    <w:p w14:paraId="26172A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96"/>
          <w:szCs w:val="72"/>
        </w:rPr>
      </w:pPr>
      <w:r>
        <w:rPr>
          <w:rFonts w:hint="eastAsia" w:ascii="宋体" w:hAnsi="宋体" w:eastAsia="宋体" w:cs="宋体"/>
          <w:b/>
          <w:sz w:val="96"/>
          <w:szCs w:val="72"/>
        </w:rPr>
        <w:t>文</w:t>
      </w:r>
    </w:p>
    <w:p w14:paraId="43A201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sz w:val="96"/>
          <w:szCs w:val="72"/>
        </w:rPr>
      </w:pPr>
      <w:r>
        <w:rPr>
          <w:rFonts w:hint="eastAsia" w:ascii="宋体" w:hAnsi="宋体" w:eastAsia="宋体" w:cs="宋体"/>
          <w:b/>
          <w:sz w:val="96"/>
          <w:szCs w:val="72"/>
        </w:rPr>
        <w:t>件</w:t>
      </w:r>
    </w:p>
    <w:p w14:paraId="15CF537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sz w:val="30"/>
          <w:szCs w:val="30"/>
        </w:rPr>
      </w:pPr>
    </w:p>
    <w:p w14:paraId="6C51F62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sz w:val="30"/>
          <w:szCs w:val="30"/>
        </w:rPr>
      </w:pPr>
    </w:p>
    <w:p w14:paraId="06C9C765">
      <w:pPr>
        <w:keepNext w:val="0"/>
        <w:keepLines w:val="0"/>
        <w:pageBreakBefore w:val="0"/>
        <w:widowControl w:val="0"/>
        <w:kinsoku/>
        <w:wordWrap/>
        <w:overflowPunct/>
        <w:topLinePunct w:val="0"/>
        <w:autoSpaceDE/>
        <w:autoSpaceDN/>
        <w:bidi w:val="0"/>
        <w:adjustRightInd/>
        <w:snapToGrid/>
        <w:spacing w:line="360" w:lineRule="auto"/>
        <w:ind w:firstLine="148" w:firstLineChars="49"/>
        <w:textAlignment w:val="auto"/>
        <w:rPr>
          <w:rFonts w:ascii="宋体" w:hAnsi="宋体" w:eastAsia="宋体" w:cs="宋体"/>
          <w:b/>
          <w:sz w:val="30"/>
          <w:szCs w:val="30"/>
        </w:rPr>
      </w:pPr>
      <w:r>
        <w:rPr>
          <w:rFonts w:hint="eastAsia" w:ascii="宋体" w:hAnsi="宋体" w:eastAsia="宋体" w:cs="宋体"/>
          <w:b/>
          <w:sz w:val="30"/>
          <w:szCs w:val="30"/>
        </w:rPr>
        <w:t xml:space="preserve">投报方名称： </w:t>
      </w:r>
      <w:r>
        <w:rPr>
          <w:rFonts w:hint="eastAsia" w:ascii="宋体" w:hAnsi="宋体" w:eastAsia="宋体" w:cs="宋体"/>
          <w:b/>
          <w:sz w:val="30"/>
          <w:szCs w:val="30"/>
          <w:u w:val="single"/>
        </w:rPr>
        <w:t xml:space="preserve">                                （盖 章）</w:t>
      </w:r>
    </w:p>
    <w:p w14:paraId="5E403E47">
      <w:pPr>
        <w:keepNext w:val="0"/>
        <w:keepLines w:val="0"/>
        <w:pageBreakBefore w:val="0"/>
        <w:widowControl w:val="0"/>
        <w:kinsoku/>
        <w:wordWrap/>
        <w:overflowPunct/>
        <w:topLinePunct w:val="0"/>
        <w:autoSpaceDE/>
        <w:autoSpaceDN/>
        <w:bidi w:val="0"/>
        <w:adjustRightInd/>
        <w:snapToGrid/>
        <w:spacing w:line="360" w:lineRule="auto"/>
        <w:ind w:firstLine="148" w:firstLineChars="49"/>
        <w:textAlignment w:val="auto"/>
        <w:rPr>
          <w:rFonts w:ascii="宋体" w:hAnsi="宋体" w:eastAsia="宋体" w:cs="宋体"/>
          <w:sz w:val="30"/>
          <w:szCs w:val="30"/>
        </w:rPr>
      </w:pPr>
      <w:r>
        <w:rPr>
          <w:rFonts w:hint="eastAsia" w:ascii="宋体" w:hAnsi="宋体" w:eastAsia="宋体" w:cs="宋体"/>
          <w:b/>
          <w:sz w:val="30"/>
          <w:szCs w:val="30"/>
        </w:rPr>
        <w:t>法定代表人：</w:t>
      </w:r>
      <w:r>
        <w:rPr>
          <w:rFonts w:hint="eastAsia" w:ascii="宋体" w:hAnsi="宋体" w:eastAsia="宋体" w:cs="宋体"/>
          <w:b/>
          <w:sz w:val="30"/>
          <w:szCs w:val="30"/>
          <w:u w:val="single"/>
        </w:rPr>
        <w:t xml:space="preserve">                                  (盖 章) </w:t>
      </w:r>
    </w:p>
    <w:p w14:paraId="61A21FE1">
      <w:pPr>
        <w:spacing w:line="360" w:lineRule="auto"/>
        <w:jc w:val="center"/>
        <w:rPr>
          <w:rFonts w:ascii="宋体" w:hAnsi="宋体" w:eastAsia="宋体" w:cs="宋体"/>
          <w:b/>
          <w:sz w:val="30"/>
          <w:szCs w:val="30"/>
        </w:rPr>
      </w:pPr>
      <w:r>
        <w:rPr>
          <w:rFonts w:hint="eastAsia" w:ascii="宋体" w:hAnsi="宋体" w:eastAsia="宋体" w:cs="宋体"/>
          <w:b/>
          <w:sz w:val="30"/>
          <w:szCs w:val="30"/>
        </w:rPr>
        <w:t>日期：</w:t>
      </w:r>
      <w:r>
        <w:rPr>
          <w:rFonts w:hint="eastAsia" w:ascii="宋体" w:hAnsi="宋体" w:eastAsia="宋体" w:cs="宋体"/>
          <w:b/>
          <w:sz w:val="30"/>
          <w:szCs w:val="30"/>
          <w:u w:val="single"/>
        </w:rPr>
        <w:t xml:space="preserve">    </w:t>
      </w:r>
      <w:r>
        <w:rPr>
          <w:rFonts w:hint="eastAsia" w:ascii="宋体" w:hAnsi="宋体" w:eastAsia="宋体" w:cs="宋体"/>
          <w:b/>
          <w:sz w:val="30"/>
          <w:szCs w:val="30"/>
        </w:rPr>
        <w:t>年</w:t>
      </w:r>
      <w:r>
        <w:rPr>
          <w:rFonts w:hint="eastAsia" w:ascii="宋体" w:hAnsi="宋体" w:eastAsia="宋体" w:cs="宋体"/>
          <w:b/>
          <w:sz w:val="30"/>
          <w:szCs w:val="30"/>
          <w:u w:val="single"/>
        </w:rPr>
        <w:t xml:space="preserve">     </w:t>
      </w:r>
      <w:r>
        <w:rPr>
          <w:rFonts w:hint="eastAsia" w:ascii="宋体" w:hAnsi="宋体" w:eastAsia="宋体" w:cs="宋体"/>
          <w:b/>
          <w:sz w:val="30"/>
          <w:szCs w:val="30"/>
        </w:rPr>
        <w:t>月</w:t>
      </w:r>
      <w:r>
        <w:rPr>
          <w:rFonts w:hint="eastAsia" w:ascii="宋体" w:hAnsi="宋体" w:eastAsia="宋体" w:cs="宋体"/>
          <w:b/>
          <w:sz w:val="30"/>
          <w:szCs w:val="30"/>
          <w:u w:val="single"/>
        </w:rPr>
        <w:t xml:space="preserve">    </w:t>
      </w:r>
      <w:r>
        <w:rPr>
          <w:rFonts w:hint="eastAsia" w:ascii="宋体" w:hAnsi="宋体" w:eastAsia="宋体" w:cs="宋体"/>
          <w:b/>
          <w:sz w:val="30"/>
          <w:szCs w:val="30"/>
        </w:rPr>
        <w:t>日</w:t>
      </w:r>
    </w:p>
    <w:p w14:paraId="1D47D7AB">
      <w:pPr>
        <w:rPr>
          <w:rFonts w:hint="eastAsia" w:ascii="宋体" w:hAnsi="宋体" w:eastAsia="宋体" w:cs="宋体"/>
          <w:b/>
          <w:sz w:val="30"/>
          <w:szCs w:val="30"/>
        </w:rPr>
      </w:pPr>
      <w:r>
        <w:rPr>
          <w:rFonts w:hint="eastAsia" w:ascii="宋体" w:hAnsi="宋体" w:eastAsia="宋体" w:cs="宋体"/>
          <w:b/>
          <w:sz w:val="30"/>
          <w:szCs w:val="30"/>
        </w:rPr>
        <w:br w:type="page"/>
      </w:r>
    </w:p>
    <w:p w14:paraId="42B83373">
      <w:pPr>
        <w:jc w:val="center"/>
        <w:rPr>
          <w:rFonts w:hint="eastAsia" w:ascii="宋体" w:hAnsi="宋体" w:eastAsia="宋体" w:cs="宋体"/>
          <w:b/>
          <w:sz w:val="30"/>
          <w:szCs w:val="30"/>
        </w:rPr>
      </w:pPr>
    </w:p>
    <w:p w14:paraId="1451FD4D">
      <w:pPr>
        <w:jc w:val="center"/>
        <w:rPr>
          <w:rFonts w:ascii="宋体" w:hAnsi="宋体" w:eastAsia="宋体" w:cs="宋体"/>
          <w:b/>
          <w:sz w:val="30"/>
          <w:szCs w:val="30"/>
        </w:rPr>
      </w:pPr>
      <w:r>
        <w:rPr>
          <w:rFonts w:hint="eastAsia" w:ascii="宋体" w:hAnsi="宋体" w:eastAsia="宋体" w:cs="宋体"/>
          <w:b/>
          <w:sz w:val="30"/>
          <w:szCs w:val="30"/>
        </w:rPr>
        <w:t>目 录</w:t>
      </w:r>
    </w:p>
    <w:p w14:paraId="4A25E6D4">
      <w:pPr>
        <w:numPr>
          <w:ilvl w:val="0"/>
          <w:numId w:val="1"/>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报价表</w:t>
      </w:r>
      <w:r>
        <w:rPr>
          <w:rFonts w:hint="eastAsia" w:ascii="宋体" w:hAnsi="宋体" w:eastAsia="宋体" w:cs="宋体"/>
          <w:sz w:val="28"/>
          <w:szCs w:val="28"/>
          <w:lang w:eastAsia="zh-CN"/>
        </w:rPr>
        <w:t>、</w:t>
      </w:r>
    </w:p>
    <w:p w14:paraId="08FFD4F0">
      <w:pPr>
        <w:numPr>
          <w:ilvl w:val="0"/>
          <w:numId w:val="1"/>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营业执照复印件</w:t>
      </w:r>
    </w:p>
    <w:p w14:paraId="6420EF1C">
      <w:pPr>
        <w:numPr>
          <w:ilvl w:val="0"/>
          <w:numId w:val="1"/>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诚信投报承诺书</w:t>
      </w:r>
    </w:p>
    <w:p w14:paraId="5E8201B3">
      <w:pPr>
        <w:numPr>
          <w:ilvl w:val="0"/>
          <w:numId w:val="1"/>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资格证明文件</w:t>
      </w:r>
    </w:p>
    <w:p w14:paraId="4F08609B">
      <w:pPr>
        <w:spacing w:line="360" w:lineRule="auto"/>
        <w:ind w:firstLine="480" w:firstLineChars="200"/>
        <w:rPr>
          <w:rFonts w:ascii="宋体" w:hAnsi="宋体" w:eastAsia="宋体" w:cs="宋体"/>
          <w:sz w:val="24"/>
          <w:szCs w:val="24"/>
        </w:rPr>
      </w:pPr>
    </w:p>
    <w:p w14:paraId="0F6EFC8B">
      <w:pPr>
        <w:spacing w:line="360" w:lineRule="auto"/>
        <w:ind w:firstLine="480" w:firstLineChars="200"/>
        <w:rPr>
          <w:rFonts w:ascii="宋体" w:hAnsi="宋体" w:eastAsia="宋体" w:cs="宋体"/>
          <w:sz w:val="24"/>
          <w:szCs w:val="24"/>
        </w:rPr>
      </w:pPr>
    </w:p>
    <w:p w14:paraId="2FDB18FE">
      <w:pPr>
        <w:spacing w:line="360" w:lineRule="auto"/>
        <w:ind w:firstLine="480" w:firstLineChars="200"/>
        <w:rPr>
          <w:rFonts w:ascii="宋体" w:hAnsi="宋体" w:eastAsia="宋体" w:cs="宋体"/>
          <w:sz w:val="24"/>
          <w:szCs w:val="24"/>
        </w:rPr>
      </w:pPr>
    </w:p>
    <w:p w14:paraId="035AA078">
      <w:pPr>
        <w:spacing w:line="360" w:lineRule="auto"/>
        <w:ind w:firstLine="480" w:firstLineChars="200"/>
        <w:rPr>
          <w:rFonts w:ascii="宋体" w:hAnsi="宋体" w:eastAsia="宋体" w:cs="宋体"/>
          <w:sz w:val="24"/>
          <w:szCs w:val="24"/>
        </w:rPr>
      </w:pPr>
    </w:p>
    <w:p w14:paraId="46CAC70D">
      <w:pPr>
        <w:spacing w:line="360" w:lineRule="auto"/>
        <w:ind w:firstLine="480" w:firstLineChars="200"/>
        <w:rPr>
          <w:rFonts w:ascii="宋体" w:hAnsi="宋体" w:eastAsia="宋体" w:cs="宋体"/>
          <w:sz w:val="24"/>
          <w:szCs w:val="24"/>
        </w:rPr>
      </w:pPr>
    </w:p>
    <w:p w14:paraId="6C43250C">
      <w:pPr>
        <w:spacing w:line="360" w:lineRule="auto"/>
        <w:ind w:firstLine="480" w:firstLineChars="200"/>
        <w:rPr>
          <w:rFonts w:ascii="宋体" w:hAnsi="宋体" w:eastAsia="宋体" w:cs="宋体"/>
          <w:sz w:val="24"/>
          <w:szCs w:val="24"/>
        </w:rPr>
      </w:pPr>
    </w:p>
    <w:p w14:paraId="66F129B4">
      <w:pPr>
        <w:spacing w:line="360" w:lineRule="auto"/>
        <w:ind w:firstLine="480" w:firstLineChars="200"/>
        <w:rPr>
          <w:rFonts w:ascii="宋体" w:hAnsi="宋体" w:eastAsia="宋体" w:cs="宋体"/>
          <w:sz w:val="24"/>
          <w:szCs w:val="24"/>
        </w:rPr>
      </w:pPr>
    </w:p>
    <w:p w14:paraId="4CD9D168">
      <w:pPr>
        <w:spacing w:line="360" w:lineRule="auto"/>
        <w:ind w:firstLine="480" w:firstLineChars="200"/>
        <w:rPr>
          <w:rFonts w:ascii="宋体" w:hAnsi="宋体" w:eastAsia="宋体" w:cs="宋体"/>
          <w:sz w:val="24"/>
          <w:szCs w:val="24"/>
        </w:rPr>
      </w:pPr>
    </w:p>
    <w:p w14:paraId="5B4355A7">
      <w:pPr>
        <w:spacing w:line="360" w:lineRule="auto"/>
        <w:ind w:firstLine="480" w:firstLineChars="200"/>
        <w:rPr>
          <w:rFonts w:ascii="宋体" w:hAnsi="宋体" w:eastAsia="宋体" w:cs="宋体"/>
          <w:sz w:val="24"/>
          <w:szCs w:val="24"/>
        </w:rPr>
      </w:pPr>
    </w:p>
    <w:p w14:paraId="737A7D16">
      <w:pPr>
        <w:rPr>
          <w:rFonts w:hint="eastAsia" w:asciiTheme="minorEastAsia" w:hAnsiTheme="minorEastAsia" w:eastAsiaTheme="minorEastAsia" w:cstheme="minorEastAsia"/>
          <w:sz w:val="40"/>
          <w:szCs w:val="40"/>
          <w:lang w:val="en-US" w:eastAsia="zh-CN"/>
        </w:rPr>
      </w:pPr>
      <w:r>
        <w:rPr>
          <w:rFonts w:hint="eastAsia" w:asciiTheme="minorEastAsia" w:hAnsiTheme="minorEastAsia" w:eastAsiaTheme="minorEastAsia" w:cstheme="minorEastAsia"/>
          <w:sz w:val="40"/>
          <w:szCs w:val="40"/>
          <w:lang w:val="en-US" w:eastAsia="zh-CN"/>
        </w:rPr>
        <w:br w:type="page"/>
      </w:r>
    </w:p>
    <w:p w14:paraId="24F768BD">
      <w:pPr>
        <w:keepNext/>
        <w:keepLines/>
        <w:wordWrap w:val="0"/>
        <w:autoSpaceDE w:val="0"/>
        <w:autoSpaceDN w:val="0"/>
        <w:adjustRightInd w:val="0"/>
        <w:spacing w:line="440" w:lineRule="exact"/>
        <w:jc w:val="center"/>
        <w:outlineLvl w:val="2"/>
        <w:rPr>
          <w:rFonts w:ascii="宋体" w:hAnsi="宋体" w:eastAsia="宋体" w:cs="宋体"/>
          <w:b/>
          <w:kern w:val="0"/>
          <w:sz w:val="30"/>
          <w:szCs w:val="30"/>
        </w:rPr>
      </w:pPr>
      <w:r>
        <w:rPr>
          <w:rFonts w:hint="eastAsia" w:ascii="宋体" w:hAnsi="宋体" w:eastAsia="宋体" w:cs="宋体"/>
          <w:b/>
          <w:kern w:val="0"/>
          <w:sz w:val="30"/>
          <w:szCs w:val="30"/>
        </w:rPr>
        <w:t>投报函</w:t>
      </w:r>
    </w:p>
    <w:p w14:paraId="4EFF2449">
      <w:pPr>
        <w:keepNext w:val="0"/>
        <w:keepLines w:val="0"/>
        <w:pageBreakBefore w:val="0"/>
        <w:widowControl w:val="0"/>
        <w:tabs>
          <w:tab w:val="left" w:pos="5580"/>
        </w:tabs>
        <w:kinsoku/>
        <w:wordWrap/>
        <w:overflowPunct/>
        <w:topLinePunct w:val="0"/>
        <w:bidi w:val="0"/>
        <w:snapToGrid/>
        <w:spacing w:line="240" w:lineRule="auto"/>
        <w:textAlignment w:val="auto"/>
        <w:rPr>
          <w:rFonts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w:t>
      </w:r>
      <w:r>
        <w:rPr>
          <w:rFonts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68C9B458">
      <w:pPr>
        <w:keepNext w:val="0"/>
        <w:keepLines w:val="0"/>
        <w:pageBreakBefore w:val="0"/>
        <w:widowControl w:val="0"/>
        <w:numPr>
          <w:ilvl w:val="0"/>
          <w:numId w:val="2"/>
        </w:numPr>
        <w:tabs>
          <w:tab w:val="left" w:pos="5580"/>
        </w:tabs>
        <w:kinsoku/>
        <w:wordWrap/>
        <w:overflowPunct/>
        <w:topLinePunct w:val="0"/>
        <w:bidi w:val="0"/>
        <w:snapToGrid/>
        <w:spacing w:line="24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根据贵方</w:t>
      </w:r>
      <w:r>
        <w:rPr>
          <w:rFonts w:hint="eastAsia" w:ascii="宋体" w:hAnsi="宋体" w:eastAsia="宋体" w:cs="宋体"/>
          <w:sz w:val="28"/>
          <w:szCs w:val="28"/>
          <w:u w:val="single"/>
        </w:rPr>
        <w:t xml:space="preserve">                   </w:t>
      </w:r>
      <w:r>
        <w:rPr>
          <w:rFonts w:hint="eastAsia" w:ascii="宋体" w:hAnsi="宋体" w:eastAsia="宋体" w:cs="宋体"/>
          <w:sz w:val="28"/>
          <w:szCs w:val="28"/>
        </w:rPr>
        <w:t>的采购公告，我方决定参加贵方组织的此次采购活动。我方授权</w:t>
      </w:r>
      <w:r>
        <w:rPr>
          <w:rFonts w:hint="eastAsia" w:ascii="宋体" w:hAnsi="宋体" w:eastAsia="宋体" w:cs="宋体"/>
          <w:sz w:val="28"/>
          <w:szCs w:val="28"/>
          <w:u w:val="single"/>
        </w:rPr>
        <w:t xml:space="preserve">          </w:t>
      </w:r>
      <w:r>
        <w:rPr>
          <w:rFonts w:hint="eastAsia" w:ascii="宋体" w:hAnsi="宋体" w:eastAsia="宋体" w:cs="宋体"/>
          <w:sz w:val="28"/>
          <w:szCs w:val="28"/>
        </w:rPr>
        <w:t>(姓名和职务)代表我方</w:t>
      </w:r>
      <w:r>
        <w:rPr>
          <w:rFonts w:hint="eastAsia" w:ascii="宋体" w:hAnsi="宋体" w:eastAsia="宋体" w:cs="宋体"/>
          <w:sz w:val="28"/>
          <w:szCs w:val="28"/>
          <w:u w:val="single"/>
        </w:rPr>
        <w:t xml:space="preserve">                         （投报方名称）</w:t>
      </w:r>
      <w:r>
        <w:rPr>
          <w:rFonts w:hint="eastAsia" w:ascii="宋体" w:hAnsi="宋体" w:eastAsia="宋体" w:cs="宋体"/>
          <w:sz w:val="28"/>
          <w:szCs w:val="28"/>
        </w:rPr>
        <w:t>全权处理本项目投报的有关事宜。</w:t>
      </w:r>
    </w:p>
    <w:p w14:paraId="0ECB2256">
      <w:pPr>
        <w:keepNext w:val="0"/>
        <w:keepLines w:val="0"/>
        <w:pageBreakBefore w:val="0"/>
        <w:widowControl w:val="0"/>
        <w:tabs>
          <w:tab w:val="left" w:pos="5580"/>
        </w:tabs>
        <w:kinsoku/>
        <w:wordWrap/>
        <w:overflowPunct/>
        <w:topLinePunct w:val="0"/>
        <w:bidi w:val="0"/>
        <w:snapToGrid/>
        <w:spacing w:line="24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2、我方愿意按照采购文件规定的各项要求，向贵方提供所需的服务，投报报价为人民币：</w:t>
      </w:r>
    </w:p>
    <w:p w14:paraId="46B6EF34">
      <w:pPr>
        <w:keepNext w:val="0"/>
        <w:keepLines w:val="0"/>
        <w:pageBreakBefore w:val="0"/>
        <w:widowControl w:val="0"/>
        <w:tabs>
          <w:tab w:val="left" w:pos="5580"/>
        </w:tabs>
        <w:kinsoku/>
        <w:wordWrap/>
        <w:overflowPunct/>
        <w:topLinePunct w:val="0"/>
        <w:bidi w:val="0"/>
        <w:snapToGrid/>
        <w:spacing w:line="24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（大写）</w:t>
      </w:r>
      <w:r>
        <w:rPr>
          <w:rFonts w:hint="eastAsia" w:ascii="宋体" w:hAnsi="宋体" w:eastAsia="宋体" w:cs="宋体"/>
          <w:sz w:val="28"/>
          <w:szCs w:val="28"/>
          <w:u w:val="single"/>
        </w:rPr>
        <w:t xml:space="preserve">                  </w:t>
      </w:r>
      <w:r>
        <w:rPr>
          <w:rFonts w:hint="eastAsia" w:ascii="宋体" w:hAnsi="宋体" w:eastAsia="宋体" w:cs="宋体"/>
          <w:sz w:val="28"/>
          <w:szCs w:val="28"/>
        </w:rPr>
        <w:t>(小写)</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45F56A28">
      <w:pPr>
        <w:keepNext w:val="0"/>
        <w:keepLines w:val="0"/>
        <w:pageBreakBefore w:val="0"/>
        <w:widowControl w:val="0"/>
        <w:tabs>
          <w:tab w:val="left" w:pos="5580"/>
        </w:tabs>
        <w:kinsoku/>
        <w:wordWrap/>
        <w:overflowPunct/>
        <w:topLinePunct w:val="0"/>
        <w:bidi w:val="0"/>
        <w:snapToGrid/>
        <w:spacing w:line="240" w:lineRule="auto"/>
        <w:ind w:firstLine="557" w:firstLineChars="199"/>
        <w:textAlignment w:val="auto"/>
        <w:rPr>
          <w:rFonts w:ascii="宋体" w:hAnsi="宋体" w:eastAsia="宋体" w:cs="宋体"/>
          <w:sz w:val="28"/>
          <w:szCs w:val="28"/>
          <w:u w:val="single"/>
        </w:rPr>
      </w:pPr>
      <w:r>
        <w:rPr>
          <w:rFonts w:hint="eastAsia" w:ascii="宋体" w:hAnsi="宋体" w:eastAsia="宋体" w:cs="宋体"/>
          <w:sz w:val="28"/>
          <w:szCs w:val="28"/>
        </w:rPr>
        <w:t>3、一旦我方成交，我方将严格履行合同约定的责任和义务</w:t>
      </w:r>
      <w:r>
        <w:rPr>
          <w:rFonts w:hint="eastAsia" w:ascii="宋体" w:hAnsi="宋体" w:eastAsia="宋体" w:cs="宋体"/>
          <w:sz w:val="28"/>
          <w:szCs w:val="28"/>
          <w:u w:val="none"/>
        </w:rPr>
        <w:t>。</w:t>
      </w:r>
    </w:p>
    <w:p w14:paraId="12863F60">
      <w:pPr>
        <w:keepNext w:val="0"/>
        <w:keepLines w:val="0"/>
        <w:pageBreakBefore w:val="0"/>
        <w:widowControl w:val="0"/>
        <w:tabs>
          <w:tab w:val="left" w:pos="5580"/>
        </w:tabs>
        <w:kinsoku/>
        <w:wordWrap/>
        <w:overflowPunct/>
        <w:topLinePunct w:val="0"/>
        <w:bidi w:val="0"/>
        <w:snapToGrid/>
        <w:spacing w:line="240" w:lineRule="auto"/>
        <w:ind w:firstLine="557" w:firstLineChars="199"/>
        <w:textAlignment w:val="auto"/>
        <w:rPr>
          <w:rFonts w:ascii="宋体" w:hAnsi="宋体" w:eastAsia="宋体" w:cs="宋体"/>
          <w:sz w:val="28"/>
          <w:szCs w:val="28"/>
        </w:rPr>
      </w:pPr>
      <w:r>
        <w:rPr>
          <w:rFonts w:hint="eastAsia" w:ascii="宋体" w:hAnsi="宋体" w:eastAsia="宋体" w:cs="宋体"/>
          <w:sz w:val="28"/>
          <w:szCs w:val="28"/>
        </w:rPr>
        <w:t>4、我方保证按照本项目采购文件要求提交投报文件。</w:t>
      </w:r>
    </w:p>
    <w:p w14:paraId="09E38C54">
      <w:pPr>
        <w:keepNext w:val="0"/>
        <w:keepLines w:val="0"/>
        <w:pageBreakBefore w:val="0"/>
        <w:widowControl w:val="0"/>
        <w:tabs>
          <w:tab w:val="left" w:pos="5580"/>
        </w:tabs>
        <w:kinsoku/>
        <w:wordWrap/>
        <w:overflowPunct/>
        <w:topLinePunct w:val="0"/>
        <w:autoSpaceDE/>
        <w:autoSpaceDN/>
        <w:bidi w:val="0"/>
        <w:adjustRightInd/>
        <w:snapToGrid/>
        <w:spacing w:line="240" w:lineRule="auto"/>
        <w:ind w:firstLine="557" w:firstLineChars="199"/>
        <w:textAlignment w:val="auto"/>
        <w:rPr>
          <w:rFonts w:ascii="宋体" w:hAnsi="宋体" w:eastAsia="宋体" w:cs="宋体"/>
          <w:sz w:val="28"/>
          <w:szCs w:val="28"/>
        </w:rPr>
      </w:pPr>
      <w:r>
        <w:rPr>
          <w:rFonts w:hint="eastAsia" w:ascii="宋体" w:hAnsi="宋体" w:eastAsia="宋体" w:cs="宋体"/>
          <w:sz w:val="28"/>
          <w:szCs w:val="28"/>
        </w:rPr>
        <w:t>5、我方愿意提供贵方可能另外要求的、与投报有关的文件资料，并保证我方已提供和将要提供的文件是真实的、准确的。</w:t>
      </w:r>
    </w:p>
    <w:p w14:paraId="2BDEE842">
      <w:pPr>
        <w:keepNext w:val="0"/>
        <w:keepLines w:val="0"/>
        <w:pageBreakBefore w:val="0"/>
        <w:widowControl w:val="0"/>
        <w:tabs>
          <w:tab w:val="left" w:pos="5580"/>
        </w:tabs>
        <w:kinsoku/>
        <w:wordWrap/>
        <w:overflowPunct/>
        <w:topLinePunct w:val="0"/>
        <w:autoSpaceDE/>
        <w:autoSpaceDN/>
        <w:bidi w:val="0"/>
        <w:adjustRightInd/>
        <w:snapToGrid/>
        <w:spacing w:line="240" w:lineRule="auto"/>
        <w:ind w:firstLine="557" w:firstLineChars="199"/>
        <w:textAlignment w:val="auto"/>
        <w:rPr>
          <w:rFonts w:ascii="宋体" w:hAnsi="宋体" w:eastAsia="宋体" w:cs="宋体"/>
          <w:sz w:val="28"/>
          <w:szCs w:val="28"/>
        </w:rPr>
      </w:pPr>
      <w:r>
        <w:rPr>
          <w:rFonts w:hint="eastAsia" w:ascii="宋体" w:hAnsi="宋体" w:eastAsia="宋体" w:cs="宋体"/>
          <w:sz w:val="28"/>
          <w:szCs w:val="28"/>
        </w:rPr>
        <w:t>6、我方完全理解贵方不一定将合同授予最低报价的投报方。</w:t>
      </w:r>
    </w:p>
    <w:p w14:paraId="16EC2547">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ascii="宋体" w:hAnsi="宋体" w:eastAsia="宋体" w:cs="宋体"/>
          <w:kern w:val="0"/>
          <w:sz w:val="28"/>
          <w:szCs w:val="28"/>
        </w:rPr>
      </w:pPr>
    </w:p>
    <w:p w14:paraId="77969B25">
      <w:pPr>
        <w:keepNext w:val="0"/>
        <w:keepLines w:val="0"/>
        <w:pageBreakBefore w:val="0"/>
        <w:widowControl w:val="0"/>
        <w:kinsoku/>
        <w:wordWrap/>
        <w:overflowPunct/>
        <w:topLinePunct w:val="0"/>
        <w:bidi w:val="0"/>
        <w:snapToGrid/>
        <w:spacing w:line="240" w:lineRule="auto"/>
        <w:ind w:right="241"/>
        <w:jc w:val="righ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4549A8BC">
      <w:pPr>
        <w:keepNext w:val="0"/>
        <w:keepLines w:val="0"/>
        <w:pageBreakBefore w:val="0"/>
        <w:widowControl w:val="0"/>
        <w:kinsoku/>
        <w:wordWrap/>
        <w:overflowPunct/>
        <w:topLinePunct w:val="0"/>
        <w:bidi w:val="0"/>
        <w:snapToGrid/>
        <w:spacing w:line="240" w:lineRule="auto"/>
        <w:ind w:right="241"/>
        <w:jc w:val="right"/>
        <w:textAlignment w:val="auto"/>
        <w:rPr>
          <w:rFonts w:ascii="宋体" w:hAnsi="宋体" w:eastAsia="宋体" w:cs="宋体"/>
          <w:b/>
          <w:bCs/>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投 报 方：</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（盖章）</w:t>
      </w:r>
    </w:p>
    <w:p w14:paraId="1624D30B">
      <w:pPr>
        <w:keepNext w:val="0"/>
        <w:keepLines w:val="0"/>
        <w:pageBreakBefore w:val="0"/>
        <w:widowControl w:val="0"/>
        <w:kinsoku/>
        <w:wordWrap/>
        <w:overflowPunct/>
        <w:topLinePunct w:val="0"/>
        <w:bidi w:val="0"/>
        <w:snapToGrid/>
        <w:spacing w:line="240" w:lineRule="auto"/>
        <w:ind w:firstLine="4086" w:firstLineChars="1696"/>
        <w:jc w:val="center"/>
        <w:textAlignment w:val="auto"/>
        <w:rPr>
          <w:rFonts w:ascii="宋体" w:hAnsi="宋体" w:eastAsia="宋体" w:cs="宋体"/>
          <w:b/>
          <w:bCs/>
          <w:sz w:val="24"/>
          <w:szCs w:val="24"/>
        </w:rPr>
      </w:pPr>
    </w:p>
    <w:p w14:paraId="31B28E8D">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法定代表人：</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（盖章）</w:t>
      </w:r>
    </w:p>
    <w:p w14:paraId="1B225FE6">
      <w:pPr>
        <w:keepNext w:val="0"/>
        <w:keepLines w:val="0"/>
        <w:pageBreakBefore w:val="0"/>
        <w:widowControl w:val="0"/>
        <w:kinsoku/>
        <w:wordWrap/>
        <w:overflowPunct/>
        <w:topLinePunct w:val="0"/>
        <w:bidi w:val="0"/>
        <w:snapToGrid/>
        <w:spacing w:line="240" w:lineRule="auto"/>
        <w:ind w:firstLine="4096" w:firstLineChars="1700"/>
        <w:jc w:val="center"/>
        <w:textAlignment w:val="auto"/>
        <w:rPr>
          <w:rFonts w:ascii="宋体" w:hAnsi="宋体" w:eastAsia="宋体" w:cs="宋体"/>
          <w:b/>
          <w:bCs/>
          <w:sz w:val="24"/>
          <w:szCs w:val="24"/>
        </w:rPr>
      </w:pPr>
    </w:p>
    <w:p w14:paraId="6BC2AACF">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color w:val="000000"/>
          <w:sz w:val="24"/>
          <w:szCs w:val="24"/>
        </w:rPr>
      </w:pP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日</w:t>
      </w:r>
    </w:p>
    <w:p w14:paraId="61121096">
      <w:pPr>
        <w:spacing w:line="440" w:lineRule="exact"/>
        <w:ind w:firstLine="480" w:firstLineChars="200"/>
        <w:rPr>
          <w:rFonts w:hint="eastAsia" w:ascii="宋体" w:hAnsi="宋体" w:eastAsia="宋体" w:cs="宋体"/>
          <w:sz w:val="24"/>
          <w:szCs w:val="24"/>
        </w:rPr>
      </w:pPr>
    </w:p>
    <w:p w14:paraId="7D278997">
      <w:pPr>
        <w:keepNext w:val="0"/>
        <w:keepLines w:val="0"/>
        <w:pageBreakBefore w:val="0"/>
        <w:widowControl w:val="0"/>
        <w:kinsoku/>
        <w:wordWrap/>
        <w:overflowPunct/>
        <w:topLinePunct w:val="0"/>
        <w:bidi w:val="0"/>
        <w:snapToGrid/>
        <w:spacing w:line="360" w:lineRule="auto"/>
        <w:ind w:right="0"/>
        <w:textAlignment w:val="auto"/>
        <w:rPr>
          <w:rFonts w:hint="eastAsia" w:asciiTheme="minorEastAsia" w:hAnsiTheme="minorEastAsia" w:eastAsiaTheme="minorEastAsia" w:cstheme="minorEastAsia"/>
          <w:sz w:val="40"/>
          <w:szCs w:val="40"/>
          <w:lang w:val="en-US" w:eastAsia="zh-CN"/>
        </w:rPr>
      </w:pPr>
      <w:r>
        <w:rPr>
          <w:rFonts w:hint="eastAsia" w:asciiTheme="minorEastAsia" w:hAnsiTheme="minorEastAsia" w:eastAsiaTheme="minorEastAsia" w:cstheme="minorEastAsia"/>
          <w:sz w:val="40"/>
          <w:szCs w:val="40"/>
          <w:lang w:val="en-US" w:eastAsia="zh-CN"/>
        </w:rPr>
        <w:br w:type="page"/>
      </w:r>
    </w:p>
    <w:p w14:paraId="063D9D18">
      <w:pPr>
        <w:jc w:val="both"/>
        <w:rPr>
          <w:rFonts w:hint="eastAsia" w:asciiTheme="minorEastAsia" w:hAnsiTheme="minorEastAsia" w:eastAsiaTheme="minorEastAsia" w:cstheme="minorEastAsia"/>
          <w:sz w:val="40"/>
          <w:szCs w:val="40"/>
          <w:lang w:val="en-US" w:eastAsia="zh-CN"/>
        </w:rPr>
      </w:pPr>
    </w:p>
    <w:p w14:paraId="0D1CBDE1">
      <w:pPr>
        <w:keepNext/>
        <w:keepLines/>
        <w:wordWrap w:val="0"/>
        <w:autoSpaceDE w:val="0"/>
        <w:autoSpaceDN w:val="0"/>
        <w:adjustRightInd w:val="0"/>
        <w:spacing w:line="440" w:lineRule="exact"/>
        <w:jc w:val="center"/>
        <w:outlineLvl w:val="2"/>
        <w:rPr>
          <w:rFonts w:hint="eastAsia" w:asciiTheme="minorEastAsia" w:hAnsiTheme="minorEastAsia" w:eastAsiaTheme="minorEastAsia" w:cstheme="minorEastAsia"/>
          <w:sz w:val="40"/>
          <w:szCs w:val="40"/>
        </w:rPr>
      </w:pPr>
      <w:r>
        <w:rPr>
          <w:rFonts w:hint="eastAsia" w:ascii="宋体" w:hAnsi="宋体" w:eastAsia="宋体" w:cs="宋体"/>
          <w:b/>
          <w:kern w:val="0"/>
          <w:sz w:val="30"/>
          <w:szCs w:val="30"/>
          <w:lang w:val="en-US" w:eastAsia="zh-CN"/>
        </w:rPr>
        <w:t>安庆市第一人民医院龙山院区职业病专科楼（五层）部分房间 安装木地板项目</w:t>
      </w:r>
      <w:r>
        <w:rPr>
          <w:rFonts w:hint="eastAsia" w:ascii="宋体" w:hAnsi="宋体" w:eastAsia="宋体" w:cs="宋体"/>
          <w:b/>
          <w:kern w:val="0"/>
          <w:sz w:val="30"/>
          <w:szCs w:val="30"/>
        </w:rPr>
        <w:t>报价表</w:t>
      </w:r>
    </w:p>
    <w:tbl>
      <w:tblPr>
        <w:tblStyle w:val="11"/>
        <w:tblpPr w:leftFromText="180" w:rightFromText="180" w:vertAnchor="text" w:horzAnchor="page" w:tblpXSpec="center" w:tblpY="916"/>
        <w:tblOverlap w:val="never"/>
        <w:tblW w:w="10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398"/>
        <w:gridCol w:w="5644"/>
        <w:gridCol w:w="969"/>
        <w:gridCol w:w="952"/>
        <w:gridCol w:w="937"/>
      </w:tblGrid>
      <w:tr w14:paraId="26694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775" w:type="dxa"/>
            <w:noWrap w:val="0"/>
            <w:vAlign w:val="center"/>
          </w:tcPr>
          <w:p w14:paraId="2E181158">
            <w:pPr>
              <w:adjustRightInd w:val="0"/>
              <w:snapToGrid w:val="0"/>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序号</w:t>
            </w:r>
          </w:p>
        </w:tc>
        <w:tc>
          <w:tcPr>
            <w:tcW w:w="1398" w:type="dxa"/>
            <w:noWrap w:val="0"/>
            <w:vAlign w:val="center"/>
          </w:tcPr>
          <w:p w14:paraId="1A79726D">
            <w:pPr>
              <w:adjustRightInd w:val="0"/>
              <w:snapToGrid w:val="0"/>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设备名称</w:t>
            </w:r>
          </w:p>
        </w:tc>
        <w:tc>
          <w:tcPr>
            <w:tcW w:w="5644" w:type="dxa"/>
            <w:noWrap w:val="0"/>
            <w:vAlign w:val="center"/>
          </w:tcPr>
          <w:p w14:paraId="00D8C62D">
            <w:pPr>
              <w:adjustRightInd w:val="0"/>
              <w:snapToGrid w:val="0"/>
              <w:spacing w:line="360" w:lineRule="auto"/>
              <w:ind w:firstLine="482" w:firstLineChars="200"/>
              <w:jc w:val="center"/>
              <w:rPr>
                <w:rFonts w:hint="eastAsia" w:ascii="宋体" w:hAnsi="宋体" w:eastAsia="宋体" w:cs="宋体"/>
                <w:b/>
                <w:bCs w:val="0"/>
                <w:sz w:val="24"/>
                <w:szCs w:val="24"/>
              </w:rPr>
            </w:pPr>
            <w:r>
              <w:rPr>
                <w:rFonts w:hint="eastAsia" w:ascii="宋体" w:hAnsi="宋体" w:eastAsia="宋体" w:cs="宋体"/>
                <w:b/>
                <w:bCs w:val="0"/>
                <w:sz w:val="24"/>
                <w:szCs w:val="24"/>
              </w:rPr>
              <w:t>技术参数及要求</w:t>
            </w:r>
          </w:p>
        </w:tc>
        <w:tc>
          <w:tcPr>
            <w:tcW w:w="969" w:type="dxa"/>
            <w:noWrap w:val="0"/>
            <w:vAlign w:val="center"/>
          </w:tcPr>
          <w:p w14:paraId="616762B1">
            <w:pPr>
              <w:adjustRightInd w:val="0"/>
              <w:snapToGrid w:val="0"/>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数量</w:t>
            </w:r>
          </w:p>
        </w:tc>
        <w:tc>
          <w:tcPr>
            <w:tcW w:w="952" w:type="dxa"/>
            <w:noWrap w:val="0"/>
            <w:vAlign w:val="center"/>
          </w:tcPr>
          <w:p w14:paraId="1163C577">
            <w:pPr>
              <w:adjustRightInd w:val="0"/>
              <w:snapToGrid w:val="0"/>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单位</w:t>
            </w:r>
          </w:p>
        </w:tc>
        <w:tc>
          <w:tcPr>
            <w:tcW w:w="937" w:type="dxa"/>
            <w:noWrap w:val="0"/>
            <w:vAlign w:val="center"/>
          </w:tcPr>
          <w:p w14:paraId="0BDF8459">
            <w:pPr>
              <w:adjustRightInd w:val="0"/>
              <w:snapToGrid w:val="0"/>
              <w:spacing w:line="360" w:lineRule="auto"/>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报价</w:t>
            </w:r>
          </w:p>
        </w:tc>
      </w:tr>
      <w:tr w14:paraId="7145C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0" w:hRule="atLeast"/>
          <w:jc w:val="center"/>
        </w:trPr>
        <w:tc>
          <w:tcPr>
            <w:tcW w:w="775" w:type="dxa"/>
            <w:noWrap w:val="0"/>
            <w:vAlign w:val="center"/>
          </w:tcPr>
          <w:p w14:paraId="43493232">
            <w:pPr>
              <w:widowControl/>
              <w:adjustRightInd w:val="0"/>
              <w:snapToGrid w:val="0"/>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1</w:t>
            </w:r>
          </w:p>
        </w:tc>
        <w:tc>
          <w:tcPr>
            <w:tcW w:w="1398" w:type="dxa"/>
            <w:noWrap w:val="0"/>
            <w:vAlign w:val="center"/>
          </w:tcPr>
          <w:p w14:paraId="660F5EAC">
            <w:pPr>
              <w:widowControl/>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职业病专科楼（五层）部分房间木地板</w:t>
            </w:r>
          </w:p>
        </w:tc>
        <w:tc>
          <w:tcPr>
            <w:tcW w:w="5644" w:type="dxa"/>
            <w:noWrap w:val="0"/>
            <w:vAlign w:val="center"/>
          </w:tcPr>
          <w:p w14:paraId="4FC4A0E2">
            <w:pPr>
              <w:widowControl/>
              <w:numPr>
                <w:ilvl w:val="0"/>
                <w:numId w:val="0"/>
              </w:numPr>
              <w:adjustRightInd w:val="0"/>
              <w:snapToGrid w:val="0"/>
              <w:spacing w:line="360" w:lineRule="auto"/>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r>
              <w:rPr>
                <w:rFonts w:hint="eastAsia" w:ascii="宋体" w:hAnsi="宋体" w:eastAsia="宋体" w:cs="宋体"/>
                <w:bCs/>
                <w:sz w:val="24"/>
                <w:szCs w:val="24"/>
              </w:rPr>
              <w:t>地板</w:t>
            </w:r>
            <w:r>
              <w:rPr>
                <w:rFonts w:hint="eastAsia" w:ascii="宋体" w:hAnsi="宋体" w:eastAsia="宋体" w:cs="宋体"/>
                <w:bCs/>
                <w:sz w:val="24"/>
                <w:szCs w:val="24"/>
                <w:lang w:val="en-US" w:eastAsia="zh-CN"/>
              </w:rPr>
              <w:t>]浸渍纸层压木质地板</w:t>
            </w:r>
            <w:r>
              <w:rPr>
                <w:rFonts w:hint="eastAsia" w:ascii="宋体" w:hAnsi="宋体" w:eastAsia="宋体" w:cs="宋体"/>
                <w:bCs/>
                <w:sz w:val="24"/>
                <w:szCs w:val="24"/>
              </w:rPr>
              <w:t>，规格厚度为</w:t>
            </w:r>
            <w:r>
              <w:rPr>
                <w:rFonts w:hint="eastAsia" w:ascii="宋体" w:hAnsi="宋体" w:eastAsia="宋体" w:cs="宋体"/>
                <w:bCs/>
                <w:sz w:val="24"/>
                <w:szCs w:val="24"/>
                <w:lang w:val="en-US" w:eastAsia="zh-CN"/>
              </w:rPr>
              <w:t>12</w:t>
            </w:r>
            <w:r>
              <w:rPr>
                <w:rFonts w:hint="eastAsia" w:ascii="宋体" w:hAnsi="宋体" w:eastAsia="宋体" w:cs="宋体"/>
                <w:bCs/>
                <w:sz w:val="24"/>
                <w:szCs w:val="24"/>
              </w:rPr>
              <w:t>mm</w:t>
            </w:r>
            <w:r>
              <w:rPr>
                <w:rFonts w:hint="eastAsia" w:ascii="宋体" w:hAnsi="宋体" w:eastAsia="宋体" w:cs="宋体"/>
                <w:bCs/>
                <w:sz w:val="24"/>
                <w:szCs w:val="24"/>
                <w:lang w:eastAsia="zh-CN"/>
              </w:rPr>
              <w:t>，</w:t>
            </w:r>
            <w:r>
              <w:rPr>
                <w:rFonts w:hint="eastAsia" w:ascii="宋体" w:hAnsi="宋体" w:eastAsia="宋体" w:cs="宋体"/>
                <w:bCs/>
                <w:sz w:val="24"/>
                <w:szCs w:val="24"/>
              </w:rPr>
              <w:t>宽度为</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mm</w:t>
            </w:r>
            <w:r>
              <w:rPr>
                <w:rFonts w:hint="eastAsia" w:ascii="宋体" w:hAnsi="宋体" w:eastAsia="宋体" w:cs="宋体"/>
                <w:bCs/>
                <w:sz w:val="24"/>
                <w:szCs w:val="24"/>
                <w:lang w:eastAsia="zh-CN"/>
              </w:rPr>
              <w:t>，</w:t>
            </w:r>
            <w:r>
              <w:rPr>
                <w:rFonts w:hint="eastAsia" w:ascii="宋体" w:hAnsi="宋体" w:eastAsia="宋体" w:cs="宋体"/>
                <w:bCs/>
                <w:sz w:val="24"/>
                <w:szCs w:val="24"/>
              </w:rPr>
              <w:t>长度</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mm；木板面的表面色调一致、平整</w:t>
            </w:r>
            <w:r>
              <w:rPr>
                <w:rFonts w:hint="eastAsia" w:ascii="宋体" w:hAnsi="宋体" w:eastAsia="宋体" w:cs="宋体"/>
                <w:bCs/>
                <w:sz w:val="24"/>
                <w:szCs w:val="24"/>
                <w:lang w:eastAsia="zh-CN"/>
              </w:rPr>
              <w:t>抛光</w:t>
            </w:r>
            <w:r>
              <w:rPr>
                <w:rFonts w:hint="eastAsia" w:ascii="宋体" w:hAnsi="宋体" w:eastAsia="宋体" w:cs="宋体"/>
                <w:bCs/>
                <w:sz w:val="24"/>
                <w:szCs w:val="24"/>
              </w:rPr>
              <w:t>，不得有刨痕、翘曲与鼓包（包括漆面）</w:t>
            </w:r>
            <w:r>
              <w:rPr>
                <w:rFonts w:hint="eastAsia" w:ascii="宋体" w:hAnsi="宋体" w:eastAsia="宋体" w:cs="宋体"/>
                <w:bCs/>
                <w:sz w:val="24"/>
                <w:szCs w:val="24"/>
                <w:lang w:eastAsia="zh-CN"/>
              </w:rPr>
              <w:t>。</w:t>
            </w:r>
          </w:p>
          <w:p w14:paraId="38392AD5">
            <w:pPr>
              <w:widowControl/>
              <w:numPr>
                <w:ilvl w:val="0"/>
                <w:numId w:val="0"/>
              </w:numPr>
              <w:adjustRightInd w:val="0"/>
              <w:snapToGrid w:val="0"/>
              <w:spacing w:line="360" w:lineRule="auto"/>
              <w:jc w:val="left"/>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t>[防潮膜]无纺布。</w:t>
            </w:r>
          </w:p>
          <w:p w14:paraId="6BDB717E">
            <w:pPr>
              <w:widowControl/>
              <w:numPr>
                <w:ilvl w:val="0"/>
                <w:numId w:val="0"/>
              </w:numPr>
              <w:adjustRightInd w:val="0"/>
              <w:snapToGrid w:val="0"/>
              <w:spacing w:line="360" w:lineRule="auto"/>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[找平垫块]木质垫块，调节现场高度。</w:t>
            </w:r>
          </w:p>
          <w:p w14:paraId="683D6694">
            <w:pPr>
              <w:widowControl/>
              <w:numPr>
                <w:ilvl w:val="0"/>
                <w:numId w:val="0"/>
              </w:numPr>
              <w:adjustRightInd w:val="0"/>
              <w:snapToGrid w:val="0"/>
              <w:spacing w:line="360" w:lineRule="auto"/>
              <w:jc w:val="left"/>
              <w:rPr>
                <w:rFonts w:hint="eastAsia" w:ascii="宋体" w:hAnsi="宋体" w:eastAsia="宋体" w:cs="宋体"/>
                <w:lang w:val="en-US"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收边条</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铝合金</w:t>
            </w:r>
          </w:p>
        </w:tc>
        <w:tc>
          <w:tcPr>
            <w:tcW w:w="969" w:type="dxa"/>
            <w:noWrap w:val="0"/>
            <w:vAlign w:val="center"/>
          </w:tcPr>
          <w:p w14:paraId="6568AC3E">
            <w:pPr>
              <w:adjustRightInd w:val="0"/>
              <w:snapToGrid w:val="0"/>
              <w:spacing w:line="360" w:lineRule="auto"/>
              <w:ind w:firstLine="0" w:firstLine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约230</w:t>
            </w:r>
          </w:p>
        </w:tc>
        <w:tc>
          <w:tcPr>
            <w:tcW w:w="952" w:type="dxa"/>
            <w:noWrap w:val="0"/>
            <w:vAlign w:val="center"/>
          </w:tcPr>
          <w:p w14:paraId="2374E348">
            <w:pPr>
              <w:adjustRightInd w:val="0"/>
              <w:snapToGrid w:val="0"/>
              <w:spacing w:line="360" w:lineRule="auto"/>
              <w:ind w:firstLine="0" w:firstLineChars="0"/>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平方米</w:t>
            </w:r>
          </w:p>
        </w:tc>
        <w:tc>
          <w:tcPr>
            <w:tcW w:w="937" w:type="dxa"/>
            <w:noWrap w:val="0"/>
            <w:vAlign w:val="center"/>
          </w:tcPr>
          <w:p w14:paraId="7B766D58">
            <w:pPr>
              <w:adjustRightInd w:val="0"/>
              <w:snapToGrid w:val="0"/>
              <w:spacing w:line="360" w:lineRule="auto"/>
              <w:ind w:firstLine="0" w:firstLineChars="0"/>
              <w:jc w:val="center"/>
              <w:rPr>
                <w:rFonts w:hint="eastAsia" w:ascii="宋体" w:hAnsi="宋体" w:eastAsia="宋体" w:cs="宋体"/>
                <w:bCs/>
                <w:sz w:val="24"/>
                <w:szCs w:val="24"/>
                <w:lang w:val="en-US" w:eastAsia="zh-CN"/>
              </w:rPr>
            </w:pPr>
          </w:p>
        </w:tc>
      </w:tr>
    </w:tbl>
    <w:p w14:paraId="264153AA">
      <w:pPr>
        <w:rPr>
          <w:rFonts w:hint="eastAsia" w:asciiTheme="minorEastAsia" w:hAnsiTheme="minorEastAsia" w:eastAsiaTheme="minorEastAsia" w:cstheme="minorEastAsia"/>
          <w:sz w:val="28"/>
          <w:szCs w:val="28"/>
        </w:rPr>
      </w:pPr>
    </w:p>
    <w:p w14:paraId="55DC9CE1">
      <w:pPr>
        <w:spacing w:after="120"/>
        <w:ind w:left="420" w:leftChars="200" w:firstLine="422" w:firstLineChars="200"/>
        <w:rPr>
          <w:rFonts w:hint="eastAsia" w:asciiTheme="minorEastAsia" w:hAnsiTheme="minorEastAsia" w:eastAsiaTheme="minorEastAsia" w:cstheme="minorEastAsia"/>
          <w:b/>
          <w:bCs/>
          <w:szCs w:val="21"/>
        </w:rPr>
      </w:pPr>
    </w:p>
    <w:p w14:paraId="7A73D628">
      <w:pPr>
        <w:spacing w:line="360" w:lineRule="auto"/>
        <w:jc w:val="right"/>
        <w:rPr>
          <w:rFonts w:hint="eastAsia" w:asciiTheme="minorEastAsia" w:hAnsiTheme="minorEastAsia" w:eastAsiaTheme="minorEastAsia" w:cstheme="minorEastAsia"/>
          <w:b/>
          <w:bCs/>
          <w:sz w:val="28"/>
          <w:szCs w:val="28"/>
          <w:lang w:val="en-US" w:eastAsia="zh-CN"/>
        </w:rPr>
      </w:pPr>
    </w:p>
    <w:p w14:paraId="4D94558F">
      <w:pPr>
        <w:spacing w:line="360" w:lineRule="auto"/>
        <w:jc w:val="righ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 xml:space="preserve">  投报方：</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rPr>
        <w:t>（盖章）</w:t>
      </w:r>
    </w:p>
    <w:p w14:paraId="67297EFB">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 xml:space="preserve">   法定代表人：</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rPr>
        <w:t>（盖章）</w:t>
      </w:r>
    </w:p>
    <w:p w14:paraId="3DF94A5C">
      <w:pPr>
        <w:spacing w:line="360" w:lineRule="auto"/>
        <w:jc w:val="right"/>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rPr>
        <w:t>年</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rPr>
        <w:t>月</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rPr>
        <w:t>日</w:t>
      </w:r>
    </w:p>
    <w:p w14:paraId="1FA689D5">
      <w:pPr>
        <w:adjustRightInd w:val="0"/>
        <w:snapToGrid w:val="0"/>
        <w:spacing w:line="360" w:lineRule="auto"/>
        <w:rPr>
          <w:rFonts w:hint="eastAsia" w:asciiTheme="minorEastAsia" w:hAnsiTheme="minorEastAsia" w:eastAsiaTheme="minorEastAsia" w:cstheme="minorEastAsia"/>
          <w:color w:val="000000"/>
          <w:sz w:val="28"/>
          <w:szCs w:val="28"/>
        </w:rPr>
      </w:pPr>
    </w:p>
    <w:p w14:paraId="4B4A7953">
      <w:pPr>
        <w:tabs>
          <w:tab w:val="left" w:pos="567"/>
        </w:tabs>
        <w:spacing w:before="120" w:line="22" w:lineRule="atLeast"/>
        <w:rPr>
          <w:rFonts w:hint="eastAsia" w:asciiTheme="minorEastAsia" w:hAnsiTheme="minorEastAsia" w:eastAsiaTheme="minorEastAsia" w:cstheme="minorEastAsia"/>
          <w:color w:val="000000"/>
          <w:sz w:val="28"/>
          <w:szCs w:val="28"/>
        </w:rPr>
      </w:pPr>
    </w:p>
    <w:p w14:paraId="13ECB436">
      <w:pPr>
        <w:rPr>
          <w:rFonts w:ascii="宋体" w:hAnsi="宋体" w:eastAsia="宋体" w:cs="Times New Roman"/>
          <w:sz w:val="24"/>
          <w:szCs w:val="24"/>
        </w:rPr>
      </w:pPr>
      <w:r>
        <w:rPr>
          <w:rFonts w:ascii="宋体" w:hAnsi="宋体" w:eastAsia="宋体" w:cs="Times New Roman"/>
          <w:sz w:val="24"/>
          <w:szCs w:val="24"/>
        </w:rPr>
        <w:br w:type="page"/>
      </w:r>
    </w:p>
    <w:p w14:paraId="08B7D711">
      <w:pPr>
        <w:keepNext/>
        <w:keepLines/>
        <w:autoSpaceDE w:val="0"/>
        <w:autoSpaceDN w:val="0"/>
        <w:adjustRightInd w:val="0"/>
        <w:spacing w:before="120" w:line="360" w:lineRule="auto"/>
        <w:jc w:val="center"/>
        <w:outlineLvl w:val="1"/>
        <w:rPr>
          <w:rFonts w:ascii="Arial" w:hAnsi="Arial" w:eastAsia="宋体" w:cs="Times New Roman"/>
          <w:b/>
          <w:kern w:val="0"/>
          <w:sz w:val="30"/>
          <w:szCs w:val="30"/>
        </w:rPr>
      </w:pPr>
      <w:bookmarkStart w:id="0" w:name="_Toc25547"/>
      <w:bookmarkStart w:id="1" w:name="_Toc11390"/>
      <w:r>
        <w:rPr>
          <w:rFonts w:hint="eastAsia" w:ascii="Arial" w:hAnsi="Arial" w:eastAsia="宋体" w:cs="Times New Roman"/>
          <w:b/>
          <w:kern w:val="0"/>
          <w:sz w:val="30"/>
          <w:szCs w:val="30"/>
        </w:rPr>
        <w:t>诚信投报承诺书</w:t>
      </w:r>
      <w:bookmarkEnd w:id="0"/>
      <w:bookmarkEnd w:id="1"/>
    </w:p>
    <w:p w14:paraId="3D4F929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本人以企业法定代表人的身份郑重承诺：</w:t>
      </w:r>
    </w:p>
    <w:p w14:paraId="00893D3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一、将遵循公开、公正和诚实信用的原则自愿参加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项目的投报；</w:t>
      </w:r>
    </w:p>
    <w:p w14:paraId="0B8846D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二、所提供的一切材料都是真实、有效、合法的；  </w:t>
      </w:r>
    </w:p>
    <w:p w14:paraId="070CF9EC">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三、不出借、转让资质证书，不让他人挂靠投报，不以他人名义投报或者以其他方式弄虚作假，骗取成交；  </w:t>
      </w:r>
    </w:p>
    <w:p w14:paraId="29E57BD2">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四、不与其他投报方相互串通投报报价，不排挤其他投报方的公平竞争、损害</w:t>
      </w:r>
      <w:r>
        <w:rPr>
          <w:rFonts w:hint="eastAsia" w:ascii="宋体" w:hAnsi="宋体" w:eastAsia="宋体" w:cs="宋体"/>
          <w:sz w:val="24"/>
          <w:szCs w:val="24"/>
          <w:lang w:eastAsia="zh-CN"/>
        </w:rPr>
        <w:t>采购方</w:t>
      </w:r>
      <w:r>
        <w:rPr>
          <w:rFonts w:hint="eastAsia" w:ascii="宋体" w:hAnsi="宋体" w:eastAsia="宋体" w:cs="宋体"/>
          <w:sz w:val="24"/>
          <w:szCs w:val="24"/>
        </w:rPr>
        <w:t xml:space="preserve">的合法权益；  </w:t>
      </w:r>
    </w:p>
    <w:p w14:paraId="278C83E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五、不与</w:t>
      </w:r>
      <w:r>
        <w:rPr>
          <w:rFonts w:hint="eastAsia" w:ascii="宋体" w:hAnsi="宋体" w:eastAsia="宋体" w:cs="宋体"/>
          <w:sz w:val="24"/>
          <w:szCs w:val="24"/>
          <w:lang w:eastAsia="zh-CN"/>
        </w:rPr>
        <w:t>采购方</w:t>
      </w:r>
      <w:r>
        <w:rPr>
          <w:rFonts w:hint="eastAsia" w:ascii="宋体" w:hAnsi="宋体" w:eastAsia="宋体" w:cs="宋体"/>
          <w:sz w:val="24"/>
          <w:szCs w:val="24"/>
        </w:rPr>
        <w:t xml:space="preserve">或其他投报方串通投报，损害国家利益、社会公共利益或者他人的合法权益；  </w:t>
      </w:r>
    </w:p>
    <w:p w14:paraId="7EDA691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六、严格遵守评审现场纪律，服从监管人员管理；  </w:t>
      </w:r>
    </w:p>
    <w:p w14:paraId="32ABA5FA">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七、保证成交后不转包，若有合法分包征得</w:t>
      </w:r>
      <w:r>
        <w:rPr>
          <w:rFonts w:hint="eastAsia" w:ascii="宋体" w:hAnsi="宋体" w:eastAsia="宋体" w:cs="宋体"/>
          <w:sz w:val="24"/>
          <w:szCs w:val="24"/>
          <w:lang w:eastAsia="zh-CN"/>
        </w:rPr>
        <w:t>采购方</w:t>
      </w:r>
      <w:r>
        <w:rPr>
          <w:rFonts w:hint="eastAsia" w:ascii="宋体" w:hAnsi="宋体" w:eastAsia="宋体" w:cs="宋体"/>
          <w:sz w:val="24"/>
          <w:szCs w:val="24"/>
        </w:rPr>
        <w:t>同意；</w:t>
      </w:r>
    </w:p>
    <w:p w14:paraId="51B8285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八、保证成交之后，按照投报文件承诺提供货物、服务及派驻人员；</w:t>
      </w:r>
    </w:p>
    <w:p w14:paraId="09BA1F4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九、保证企业及所属相关人员在本次投报中无行贿等犯罪行为；</w:t>
      </w:r>
    </w:p>
    <w:p w14:paraId="5FA59BE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十、我单位提供的信息真实，无编造虚假信息。一旦发现弄虚作假将按《诚信投报承诺书》和有关法律法规中的规定接受处理。</w:t>
      </w:r>
    </w:p>
    <w:p w14:paraId="157A20FA">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十一、我方保证对本次采购活动有任何疑问或投诉，都依法在规定的时间内提出。否则，不针对本次采购活动提出任何异议或投诉。</w:t>
      </w:r>
    </w:p>
    <w:p w14:paraId="3A572D4E">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以上内容我已仔细阅读，本公司若有违反承诺内容的行为，自愿承担采购文件确定的责任和法律责任并接受相关行政部门给予的处理和处罚。给</w:t>
      </w:r>
      <w:r>
        <w:rPr>
          <w:rFonts w:hint="eastAsia" w:ascii="宋体" w:hAnsi="宋体" w:eastAsia="宋体" w:cs="宋体"/>
          <w:sz w:val="24"/>
          <w:szCs w:val="24"/>
          <w:lang w:eastAsia="zh-CN"/>
        </w:rPr>
        <w:t>采购方</w:t>
      </w:r>
      <w:r>
        <w:rPr>
          <w:rFonts w:hint="eastAsia" w:ascii="宋体" w:hAnsi="宋体" w:eastAsia="宋体" w:cs="宋体"/>
          <w:sz w:val="24"/>
          <w:szCs w:val="24"/>
        </w:rPr>
        <w:t>造成损失的，依法承担赔偿责任。</w:t>
      </w:r>
    </w:p>
    <w:p w14:paraId="1933CD66">
      <w:pPr>
        <w:spacing w:line="360" w:lineRule="auto"/>
        <w:jc w:val="right"/>
        <w:rPr>
          <w:rFonts w:hint="eastAsia" w:ascii="宋体" w:hAnsi="宋体" w:eastAsia="宋体" w:cs="宋体"/>
          <w:b/>
          <w:bCs/>
          <w:sz w:val="24"/>
          <w:szCs w:val="24"/>
        </w:rPr>
      </w:pPr>
    </w:p>
    <w:p w14:paraId="0172B5EB">
      <w:pPr>
        <w:spacing w:line="360" w:lineRule="auto"/>
        <w:jc w:val="right"/>
        <w:rPr>
          <w:rFonts w:hint="eastAsia" w:ascii="宋体" w:hAnsi="宋体" w:eastAsia="宋体" w:cs="宋体"/>
          <w:b/>
          <w:bCs/>
          <w:sz w:val="24"/>
          <w:szCs w:val="24"/>
        </w:rPr>
      </w:pPr>
    </w:p>
    <w:p w14:paraId="2A485C0D">
      <w:pPr>
        <w:spacing w:line="360" w:lineRule="auto"/>
        <w:jc w:val="right"/>
        <w:rPr>
          <w:rFonts w:ascii="宋体" w:hAnsi="宋体" w:eastAsia="宋体" w:cs="宋体"/>
          <w:b/>
          <w:bCs/>
          <w:sz w:val="24"/>
          <w:szCs w:val="24"/>
        </w:rPr>
      </w:pPr>
      <w:r>
        <w:rPr>
          <w:rFonts w:hint="eastAsia" w:ascii="宋体" w:hAnsi="宋体" w:eastAsia="宋体" w:cs="宋体"/>
          <w:b/>
          <w:bCs/>
          <w:sz w:val="24"/>
          <w:szCs w:val="24"/>
        </w:rPr>
        <w:t>投  报  方：</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（盖章）</w:t>
      </w:r>
    </w:p>
    <w:p w14:paraId="3115B05D">
      <w:pPr>
        <w:spacing w:line="360" w:lineRule="auto"/>
        <w:ind w:firstLine="4086" w:firstLineChars="1696"/>
        <w:jc w:val="right"/>
        <w:rPr>
          <w:rFonts w:ascii="宋体" w:hAnsi="宋体" w:eastAsia="宋体" w:cs="宋体"/>
          <w:b/>
          <w:bCs/>
          <w:sz w:val="24"/>
          <w:szCs w:val="24"/>
        </w:rPr>
      </w:pPr>
    </w:p>
    <w:p w14:paraId="2AF7C03A">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法定代表人：</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（盖章）</w:t>
      </w:r>
    </w:p>
    <w:p w14:paraId="500C3267">
      <w:pPr>
        <w:spacing w:line="360" w:lineRule="auto"/>
        <w:jc w:val="center"/>
        <w:rPr>
          <w:rFonts w:ascii="宋体" w:hAnsi="宋体" w:eastAsia="宋体" w:cs="宋体"/>
          <w:b/>
          <w:bCs/>
          <w:sz w:val="24"/>
          <w:szCs w:val="24"/>
        </w:rPr>
      </w:pPr>
    </w:p>
    <w:p w14:paraId="31E467D8">
      <w:pPr>
        <w:spacing w:line="360" w:lineRule="auto"/>
        <w:jc w:val="center"/>
        <w:rPr>
          <w:rFonts w:ascii="Calibri" w:hAnsi="宋体" w:eastAsia="宋体" w:cs="宋体"/>
          <w:sz w:val="28"/>
          <w:szCs w:val="28"/>
        </w:rPr>
      </w:pPr>
      <w:r>
        <w:rPr>
          <w:rFonts w:hint="eastAsia" w:ascii="宋体" w:hAnsi="宋体" w:eastAsia="宋体" w:cs="宋体"/>
          <w:b/>
          <w:bCs/>
          <w:sz w:val="24"/>
          <w:szCs w:val="24"/>
        </w:rPr>
        <w:t xml:space="preserve">                    日      期：</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日</w:t>
      </w:r>
    </w:p>
    <w:p w14:paraId="5D3C28DB">
      <w:pPr>
        <w:keepNext/>
        <w:keepLines/>
        <w:wordWrap w:val="0"/>
        <w:autoSpaceDE w:val="0"/>
        <w:autoSpaceDN w:val="0"/>
        <w:adjustRightInd w:val="0"/>
        <w:spacing w:line="440" w:lineRule="exact"/>
        <w:jc w:val="center"/>
        <w:outlineLvl w:val="2"/>
        <w:rPr>
          <w:rFonts w:hint="eastAsia" w:ascii="宋体" w:hAnsi="宋体" w:eastAsia="宋体" w:cs="宋体"/>
          <w:b/>
          <w:kern w:val="0"/>
          <w:sz w:val="28"/>
          <w:szCs w:val="28"/>
        </w:rPr>
      </w:pPr>
    </w:p>
    <w:p w14:paraId="64079AF3">
      <w:pPr>
        <w:keepNext/>
        <w:keepLines/>
        <w:wordWrap w:val="0"/>
        <w:autoSpaceDE w:val="0"/>
        <w:autoSpaceDN w:val="0"/>
        <w:adjustRightInd w:val="0"/>
        <w:spacing w:line="440" w:lineRule="exact"/>
        <w:jc w:val="center"/>
        <w:outlineLvl w:val="2"/>
        <w:rPr>
          <w:rFonts w:ascii="宋体" w:hAnsi="宋体" w:eastAsia="宋体" w:cs="宋体"/>
          <w:b/>
          <w:kern w:val="0"/>
          <w:sz w:val="28"/>
          <w:szCs w:val="28"/>
        </w:rPr>
      </w:pPr>
      <w:r>
        <w:rPr>
          <w:rFonts w:hint="eastAsia" w:ascii="宋体" w:hAnsi="宋体" w:eastAsia="宋体" w:cs="宋体"/>
          <w:b/>
          <w:kern w:val="0"/>
          <w:sz w:val="28"/>
          <w:szCs w:val="28"/>
        </w:rPr>
        <w:t>资格证明文件</w:t>
      </w:r>
    </w:p>
    <w:p w14:paraId="4A9B47AA">
      <w:pPr>
        <w:autoSpaceDE w:val="0"/>
        <w:autoSpaceDN w:val="0"/>
        <w:adjustRightInd w:val="0"/>
        <w:jc w:val="left"/>
        <w:rPr>
          <w:rFonts w:ascii="宋体" w:hAnsi="宋体" w:eastAsia="宋体" w:cs="宋体"/>
          <w:kern w:val="0"/>
          <w:sz w:val="28"/>
          <w:szCs w:val="28"/>
          <w:bdr w:val="single" w:color="auto" w:sz="4" w:space="0"/>
        </w:rPr>
      </w:pPr>
    </w:p>
    <w:p w14:paraId="723F83A2">
      <w:pPr>
        <w:numPr>
          <w:ilvl w:val="0"/>
          <w:numId w:val="3"/>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营业执照</w:t>
      </w:r>
      <w:bookmarkStart w:id="2" w:name="_GoBack"/>
      <w:bookmarkEnd w:id="2"/>
      <w:r>
        <w:rPr>
          <w:rFonts w:hint="eastAsia" w:ascii="宋体" w:hAnsi="宋体" w:eastAsia="宋体" w:cs="宋体"/>
          <w:sz w:val="24"/>
          <w:szCs w:val="24"/>
          <w:lang w:val="en-US" w:eastAsia="zh-CN"/>
        </w:rPr>
        <w:t>复印件</w:t>
      </w:r>
    </w:p>
    <w:p w14:paraId="19B0C05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2、法定代表人身份证明书（格式见后）及其有效二代居民身份证；</w:t>
      </w:r>
    </w:p>
    <w:p w14:paraId="20729F4B">
      <w:pPr>
        <w:spacing w:line="360" w:lineRule="auto"/>
        <w:ind w:firstLine="480" w:firstLineChars="200"/>
        <w:rPr>
          <w:rFonts w:ascii="宋体" w:hAnsi="宋体" w:eastAsia="宋体" w:cs="宋体"/>
          <w:spacing w:val="-4"/>
          <w:kern w:val="0"/>
          <w:sz w:val="24"/>
          <w:szCs w:val="24"/>
        </w:rPr>
      </w:pPr>
      <w:r>
        <w:rPr>
          <w:rFonts w:hint="eastAsia" w:ascii="宋体" w:hAnsi="宋体" w:eastAsia="宋体" w:cs="宋体"/>
          <w:sz w:val="24"/>
          <w:szCs w:val="24"/>
        </w:rPr>
        <w:t>3、法定代表人授权委托书（格式见后）及被委托人有效二代居民身份证，若法定代表人评审现场参与评定则不需此件；</w:t>
      </w:r>
    </w:p>
    <w:p w14:paraId="7CB80ED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相关检测报告</w:t>
      </w:r>
      <w:r>
        <w:rPr>
          <w:rFonts w:hint="eastAsia" w:ascii="宋体" w:hAnsi="宋体" w:eastAsia="宋体" w:cs="宋体"/>
          <w:sz w:val="24"/>
          <w:szCs w:val="24"/>
        </w:rPr>
        <w:t>；</w:t>
      </w:r>
    </w:p>
    <w:p w14:paraId="120F2D2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5、本项目采购文件中要求投报方提供的其他证明材料。</w:t>
      </w:r>
    </w:p>
    <w:p w14:paraId="480D6B07">
      <w:pPr>
        <w:widowControl/>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6、须提供上述资格证明文件复印件或扫描件或影印件。</w:t>
      </w:r>
    </w:p>
    <w:p w14:paraId="3A83083E">
      <w:pPr>
        <w:adjustRightInd w:val="0"/>
        <w:snapToGrid w:val="0"/>
        <w:spacing w:line="360" w:lineRule="auto"/>
        <w:rPr>
          <w:rFonts w:ascii="宋体" w:hAnsi="宋体" w:eastAsia="宋体" w:cs="宋体"/>
          <w:color w:val="000000"/>
          <w:sz w:val="28"/>
          <w:szCs w:val="28"/>
        </w:rPr>
      </w:pPr>
    </w:p>
    <w:p w14:paraId="5BE89DBD">
      <w:pPr>
        <w:spacing w:after="120"/>
        <w:ind w:left="420" w:leftChars="200" w:firstLine="560" w:firstLineChars="200"/>
        <w:rPr>
          <w:rFonts w:ascii="宋体" w:hAnsi="宋体" w:eastAsia="宋体" w:cs="宋体"/>
          <w:color w:val="000000"/>
          <w:sz w:val="28"/>
          <w:szCs w:val="28"/>
        </w:rPr>
      </w:pPr>
    </w:p>
    <w:p w14:paraId="08D6B45B">
      <w:pPr>
        <w:spacing w:after="120"/>
        <w:ind w:left="420" w:leftChars="200" w:firstLine="560" w:firstLineChars="200"/>
        <w:rPr>
          <w:rFonts w:ascii="宋体" w:hAnsi="宋体" w:eastAsia="宋体" w:cs="宋体"/>
          <w:color w:val="000000"/>
          <w:sz w:val="28"/>
          <w:szCs w:val="28"/>
        </w:rPr>
      </w:pPr>
    </w:p>
    <w:p w14:paraId="09F5B88D">
      <w:pPr>
        <w:spacing w:after="120"/>
        <w:ind w:left="420" w:leftChars="200" w:firstLine="560" w:firstLineChars="200"/>
        <w:rPr>
          <w:rFonts w:ascii="宋体" w:hAnsi="宋体" w:eastAsia="宋体" w:cs="宋体"/>
          <w:color w:val="000000"/>
          <w:sz w:val="28"/>
          <w:szCs w:val="28"/>
        </w:rPr>
      </w:pPr>
    </w:p>
    <w:p w14:paraId="45B93036">
      <w:pPr>
        <w:spacing w:after="120"/>
        <w:ind w:left="420" w:leftChars="200" w:firstLine="560" w:firstLineChars="200"/>
        <w:rPr>
          <w:rFonts w:ascii="宋体" w:hAnsi="宋体" w:eastAsia="宋体" w:cs="宋体"/>
          <w:color w:val="000000"/>
          <w:sz w:val="28"/>
          <w:szCs w:val="28"/>
        </w:rPr>
      </w:pPr>
    </w:p>
    <w:p w14:paraId="0967AFC2">
      <w:pPr>
        <w:spacing w:after="120"/>
        <w:ind w:left="420" w:leftChars="200" w:firstLine="560" w:firstLineChars="200"/>
        <w:rPr>
          <w:rFonts w:ascii="宋体" w:hAnsi="宋体" w:eastAsia="宋体" w:cs="宋体"/>
          <w:color w:val="000000"/>
          <w:sz w:val="28"/>
          <w:szCs w:val="28"/>
        </w:rPr>
      </w:pPr>
    </w:p>
    <w:p w14:paraId="0668AC11">
      <w:pPr>
        <w:spacing w:after="120"/>
        <w:ind w:left="420" w:leftChars="200" w:firstLine="560" w:firstLineChars="200"/>
        <w:rPr>
          <w:rFonts w:ascii="宋体" w:hAnsi="宋体" w:eastAsia="宋体" w:cs="宋体"/>
          <w:color w:val="000000"/>
          <w:sz w:val="28"/>
          <w:szCs w:val="28"/>
        </w:rPr>
      </w:pPr>
    </w:p>
    <w:p w14:paraId="7FD60C92">
      <w:pPr>
        <w:spacing w:after="120"/>
        <w:ind w:left="420" w:leftChars="200" w:firstLine="560" w:firstLineChars="200"/>
        <w:rPr>
          <w:rFonts w:ascii="宋体" w:hAnsi="宋体" w:eastAsia="宋体" w:cs="宋体"/>
          <w:color w:val="000000"/>
          <w:sz w:val="28"/>
          <w:szCs w:val="28"/>
        </w:rPr>
      </w:pPr>
    </w:p>
    <w:p w14:paraId="64E45022">
      <w:pPr>
        <w:spacing w:after="120"/>
        <w:ind w:left="420" w:leftChars="200" w:firstLine="560" w:firstLineChars="200"/>
        <w:rPr>
          <w:rFonts w:ascii="宋体" w:hAnsi="宋体" w:eastAsia="宋体" w:cs="宋体"/>
          <w:color w:val="000000"/>
          <w:sz w:val="28"/>
          <w:szCs w:val="28"/>
        </w:rPr>
      </w:pPr>
    </w:p>
    <w:p w14:paraId="14CA1449">
      <w:pPr>
        <w:spacing w:after="120"/>
        <w:rPr>
          <w:rFonts w:ascii="宋体" w:hAnsi="宋体" w:eastAsia="宋体" w:cs="宋体"/>
          <w:color w:val="000000"/>
          <w:sz w:val="28"/>
          <w:szCs w:val="28"/>
        </w:rPr>
      </w:pPr>
    </w:p>
    <w:p w14:paraId="2C32E7F5">
      <w:pPr>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p>
    <w:p w14:paraId="086D9365">
      <w:pPr>
        <w:spacing w:line="360" w:lineRule="auto"/>
        <w:ind w:firstLine="551" w:firstLineChars="196"/>
        <w:jc w:val="center"/>
        <w:rPr>
          <w:rFonts w:ascii="宋体" w:hAnsi="Calibri" w:eastAsia="宋体" w:cs="宋体"/>
          <w:b/>
          <w:bCs/>
          <w:color w:val="000000"/>
          <w:sz w:val="28"/>
          <w:szCs w:val="28"/>
        </w:rPr>
      </w:pPr>
      <w:r>
        <w:rPr>
          <w:rFonts w:hint="eastAsia" w:ascii="宋体" w:hAnsi="宋体" w:eastAsia="宋体" w:cs="宋体"/>
          <w:b/>
          <w:bCs/>
          <w:color w:val="000000"/>
          <w:sz w:val="28"/>
          <w:szCs w:val="28"/>
        </w:rPr>
        <w:t>法定代表人身份证明书（提供身份证复印件盖章）</w:t>
      </w:r>
    </w:p>
    <w:p w14:paraId="028D1135">
      <w:pPr>
        <w:wordWrap w:val="0"/>
        <w:adjustRightInd w:val="0"/>
        <w:snapToGrid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lang w:eastAsia="zh-CN"/>
        </w:rPr>
        <w:t>投报方</w:t>
      </w:r>
      <w:r>
        <w:rPr>
          <w:rFonts w:hint="eastAsia" w:ascii="宋体" w:hAnsi="宋体" w:eastAsia="宋体" w:cs="宋体"/>
          <w:color w:val="000000"/>
          <w:sz w:val="24"/>
          <w:szCs w:val="24"/>
        </w:rPr>
        <w:t>名称：</w:t>
      </w:r>
      <w:r>
        <w:rPr>
          <w:rFonts w:ascii="宋体" w:hAnsi="宋体" w:eastAsia="宋体" w:cs="宋体"/>
          <w:color w:val="000000"/>
          <w:sz w:val="24"/>
          <w:szCs w:val="24"/>
          <w:u w:val="single"/>
        </w:rPr>
        <w:t xml:space="preserve">                                 </w:t>
      </w:r>
    </w:p>
    <w:p w14:paraId="656EECA1">
      <w:pPr>
        <w:wordWrap w:val="0"/>
        <w:adjustRightInd w:val="0"/>
        <w:snapToGrid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rPr>
        <w:t>单位性质：</w:t>
      </w:r>
      <w:r>
        <w:rPr>
          <w:rFonts w:ascii="宋体" w:hAnsi="宋体" w:eastAsia="宋体" w:cs="宋体"/>
          <w:color w:val="000000"/>
          <w:sz w:val="24"/>
          <w:szCs w:val="24"/>
          <w:u w:val="single"/>
        </w:rPr>
        <w:t xml:space="preserve">                                   </w:t>
      </w:r>
    </w:p>
    <w:p w14:paraId="1DA3B185">
      <w:pPr>
        <w:wordWrap w:val="0"/>
        <w:adjustRightInd w:val="0"/>
        <w:snapToGrid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rPr>
        <w:t>地址：</w:t>
      </w:r>
      <w:r>
        <w:rPr>
          <w:rFonts w:ascii="宋体" w:hAnsi="宋体" w:eastAsia="宋体" w:cs="宋体"/>
          <w:color w:val="000000"/>
          <w:sz w:val="24"/>
          <w:szCs w:val="24"/>
          <w:u w:val="single"/>
        </w:rPr>
        <w:t xml:space="preserve">                                       </w:t>
      </w:r>
    </w:p>
    <w:p w14:paraId="75646E17">
      <w:pPr>
        <w:wordWrap w:val="0"/>
        <w:adjustRightInd w:val="0"/>
        <w:snapToGrid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rPr>
        <w:t>成立时间：</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5738373D">
      <w:pPr>
        <w:wordWrap w:val="0"/>
        <w:adjustRightInd w:val="0"/>
        <w:snapToGrid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rPr>
        <w:t>经营期限：</w:t>
      </w:r>
      <w:r>
        <w:rPr>
          <w:rFonts w:ascii="宋体" w:hAnsi="宋体" w:eastAsia="宋体" w:cs="宋体"/>
          <w:color w:val="000000"/>
          <w:sz w:val="24"/>
          <w:szCs w:val="24"/>
          <w:u w:val="single"/>
        </w:rPr>
        <w:t xml:space="preserve">          </w:t>
      </w:r>
    </w:p>
    <w:p w14:paraId="77A2ECEB">
      <w:pPr>
        <w:wordWrap w:val="0"/>
        <w:adjustRightInd w:val="0"/>
        <w:snapToGrid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rPr>
        <w:t>姓名：</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性别：</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年龄：</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职务：</w:t>
      </w:r>
      <w:r>
        <w:rPr>
          <w:rFonts w:ascii="宋体" w:hAnsi="宋体" w:eastAsia="宋体" w:cs="宋体"/>
          <w:color w:val="000000"/>
          <w:sz w:val="24"/>
          <w:szCs w:val="24"/>
          <w:u w:val="single"/>
        </w:rPr>
        <w:t xml:space="preserve">       </w:t>
      </w:r>
    </w:p>
    <w:p w14:paraId="1B207B7A">
      <w:pPr>
        <w:wordWrap w:val="0"/>
        <w:adjustRightInd w:val="0"/>
        <w:snapToGrid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rPr>
        <w:t>系</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投报方</w:t>
      </w:r>
      <w:r>
        <w:rPr>
          <w:rFonts w:hint="eastAsia" w:ascii="宋体" w:hAnsi="宋体" w:eastAsia="宋体" w:cs="宋体"/>
          <w:color w:val="000000"/>
          <w:sz w:val="24"/>
          <w:szCs w:val="24"/>
        </w:rPr>
        <w:t>名称）的法定代表人。</w:t>
      </w:r>
    </w:p>
    <w:p w14:paraId="60BBAA26">
      <w:pPr>
        <w:wordWrap w:val="0"/>
        <w:adjustRightInd w:val="0"/>
        <w:snapToGrid w:val="0"/>
        <w:spacing w:line="360" w:lineRule="auto"/>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rPr>
        <w:t>特此证明。</w:t>
      </w:r>
    </w:p>
    <w:p w14:paraId="332D22AE">
      <w:pPr>
        <w:spacing w:after="120" w:line="360" w:lineRule="auto"/>
        <w:ind w:left="420" w:leftChars="200" w:firstLine="420" w:firstLineChars="200"/>
        <w:rPr>
          <w:rFonts w:ascii="Calibri" w:hAnsi="Calibri" w:eastAsia="宋体" w:cs="Times New Roman"/>
          <w:szCs w:val="24"/>
        </w:rPr>
      </w:pPr>
    </w:p>
    <w:p w14:paraId="0D634138">
      <w:pPr>
        <w:wordWrap w:val="0"/>
        <w:adjustRightInd w:val="0"/>
        <w:snapToGrid w:val="0"/>
        <w:spacing w:line="360" w:lineRule="auto"/>
        <w:ind w:firstLine="2400" w:firstLineChars="1000"/>
        <w:rPr>
          <w:rFonts w:ascii="宋体" w:hAnsi="Calibri" w:eastAsia="宋体" w:cs="宋体"/>
          <w:color w:val="000000"/>
          <w:sz w:val="24"/>
          <w:szCs w:val="24"/>
        </w:rPr>
      </w:pPr>
      <w:r>
        <w:rPr>
          <w:rFonts w:hint="eastAsia" w:ascii="宋体" w:hAnsi="宋体" w:eastAsia="宋体" w:cs="宋体"/>
          <w:color w:val="000000"/>
          <w:sz w:val="24"/>
          <w:szCs w:val="24"/>
          <w:lang w:eastAsia="zh-CN"/>
        </w:rPr>
        <w:t>投报方</w:t>
      </w:r>
      <w:r>
        <w:rPr>
          <w:rFonts w:hint="eastAsia" w:ascii="宋体" w:hAnsi="宋体" w:eastAsia="宋体" w:cs="宋体"/>
          <w:color w:val="000000"/>
          <w:sz w:val="24"/>
          <w:szCs w:val="24"/>
        </w:rPr>
        <w:t>：</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（盖章）</w:t>
      </w:r>
    </w:p>
    <w:p w14:paraId="75DF46C7">
      <w:pPr>
        <w:wordWrap w:val="0"/>
        <w:adjustRightInd w:val="0"/>
        <w:snapToGrid w:val="0"/>
        <w:spacing w:line="360" w:lineRule="auto"/>
        <w:ind w:right="360" w:firstLine="3360" w:firstLineChars="1400"/>
        <w:rPr>
          <w:rFonts w:ascii="宋体" w:hAnsi="宋体" w:eastAsia="宋体" w:cs="宋体"/>
          <w:color w:val="000000"/>
          <w:sz w:val="24"/>
          <w:szCs w:val="24"/>
        </w:rPr>
      </w:pP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2832A9D5">
      <w:pPr>
        <w:spacing w:after="120"/>
        <w:ind w:left="420" w:leftChars="200" w:firstLine="480" w:firstLineChars="200"/>
        <w:rPr>
          <w:rFonts w:ascii="宋体" w:hAnsi="宋体" w:eastAsia="宋体" w:cs="宋体"/>
          <w:color w:val="000000"/>
          <w:sz w:val="24"/>
          <w:szCs w:val="24"/>
        </w:rPr>
      </w:pPr>
    </w:p>
    <w:p w14:paraId="0688F713">
      <w:pPr>
        <w:rPr>
          <w:rFonts w:ascii="宋体" w:hAnsi="宋体" w:eastAsia="宋体" w:cs="宋体"/>
          <w:color w:val="000000"/>
          <w:sz w:val="24"/>
          <w:szCs w:val="24"/>
        </w:rPr>
      </w:pPr>
    </w:p>
    <w:p w14:paraId="45B7631E">
      <w:pPr>
        <w:spacing w:after="120"/>
        <w:ind w:left="420" w:leftChars="200" w:firstLine="420" w:firstLineChars="200"/>
        <w:rPr>
          <w:rFonts w:ascii="Calibri" w:hAnsi="Calibri" w:eastAsia="宋体" w:cs="Times New Roman"/>
          <w:szCs w:val="24"/>
        </w:rPr>
      </w:pPr>
    </w:p>
    <w:p w14:paraId="7FEC00E6">
      <w:pPr>
        <w:wordWrap w:val="0"/>
        <w:spacing w:line="360" w:lineRule="auto"/>
        <w:jc w:val="center"/>
        <w:rPr>
          <w:rFonts w:ascii="宋体" w:hAnsi="Calibri" w:eastAsia="宋体" w:cs="宋体"/>
          <w:b/>
          <w:bCs/>
          <w:color w:val="000000"/>
          <w:sz w:val="28"/>
          <w:szCs w:val="28"/>
        </w:rPr>
      </w:pPr>
      <w:r>
        <w:rPr>
          <w:rFonts w:hint="eastAsia" w:ascii="宋体" w:hAnsi="宋体" w:eastAsia="宋体" w:cs="宋体"/>
          <w:b/>
          <w:bCs/>
          <w:color w:val="000000"/>
          <w:sz w:val="28"/>
          <w:szCs w:val="28"/>
        </w:rPr>
        <w:t>法定代表人授权委托书（提供被委托人身份证复印件盖章）</w:t>
      </w:r>
    </w:p>
    <w:p w14:paraId="24E90258">
      <w:pPr>
        <w:wordWrap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rPr>
        <w:t>本人</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投报方</w:t>
      </w:r>
      <w:r>
        <w:rPr>
          <w:rFonts w:hint="eastAsia" w:ascii="宋体" w:hAnsi="宋体" w:eastAsia="宋体" w:cs="宋体"/>
          <w:color w:val="000000"/>
          <w:sz w:val="24"/>
          <w:szCs w:val="24"/>
        </w:rPr>
        <w:t>名称）的法定代表人，现委托</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（姓名）为我方授权委托人。授权委托人根据授权，以我方名义处理</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（项目名称）的投报一切事宜，其法律后果由我方承担。</w:t>
      </w:r>
    </w:p>
    <w:p w14:paraId="4BC04A46">
      <w:pPr>
        <w:wordWrap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rPr>
        <w:t>委托期限：</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EED91E3">
      <w:pPr>
        <w:wordWrap w:val="0"/>
        <w:spacing w:line="360" w:lineRule="auto"/>
        <w:ind w:firstLine="480" w:firstLineChars="200"/>
        <w:rPr>
          <w:rFonts w:ascii="宋体" w:hAnsi="Calibri" w:eastAsia="宋体" w:cs="宋体"/>
          <w:color w:val="000000"/>
          <w:sz w:val="24"/>
          <w:szCs w:val="24"/>
        </w:rPr>
      </w:pPr>
      <w:r>
        <w:rPr>
          <w:rFonts w:hint="eastAsia" w:ascii="宋体" w:hAnsi="宋体" w:eastAsia="宋体" w:cs="宋体"/>
          <w:color w:val="000000"/>
          <w:sz w:val="24"/>
          <w:szCs w:val="24"/>
        </w:rPr>
        <w:t>授权委托人无转委托权，特此委托。</w:t>
      </w:r>
    </w:p>
    <w:p w14:paraId="67E9260E">
      <w:pPr>
        <w:wordWrap w:val="0"/>
        <w:spacing w:line="360" w:lineRule="auto"/>
        <w:ind w:firstLine="480" w:firstLineChars="200"/>
        <w:rPr>
          <w:rFonts w:ascii="宋体" w:hAnsi="Calibri" w:eastAsia="宋体" w:cs="宋体"/>
          <w:color w:val="000000"/>
          <w:sz w:val="24"/>
          <w:szCs w:val="24"/>
          <w:u w:val="single"/>
        </w:rPr>
      </w:pPr>
      <w:r>
        <w:rPr>
          <w:rFonts w:hint="eastAsia" w:ascii="宋体" w:hAnsi="宋体" w:eastAsia="宋体" w:cs="宋体"/>
          <w:color w:val="000000"/>
          <w:sz w:val="24"/>
          <w:szCs w:val="24"/>
        </w:rPr>
        <w:t>授权委托人：</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性别</w:t>
      </w:r>
      <w:r>
        <w:rPr>
          <w:rFonts w:ascii="宋体" w:hAnsi="宋体" w:eastAsia="宋体" w:cs="宋体"/>
          <w:color w:val="000000"/>
          <w:sz w:val="24"/>
          <w:szCs w:val="24"/>
        </w:rPr>
        <w:t xml:space="preserve"> </w:t>
      </w:r>
      <w:r>
        <w:rPr>
          <w:rFonts w:hint="eastAsia" w:ascii="宋体" w:hAnsi="宋体" w:eastAsia="宋体" w:cs="宋体"/>
          <w:color w:val="000000"/>
          <w:sz w:val="24"/>
          <w:szCs w:val="24"/>
        </w:rPr>
        <w:t>：</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年龄：</w:t>
      </w:r>
      <w:r>
        <w:rPr>
          <w:rFonts w:ascii="宋体" w:hAnsi="宋体" w:eastAsia="宋体" w:cs="宋体"/>
          <w:color w:val="000000"/>
          <w:sz w:val="24"/>
          <w:szCs w:val="24"/>
        </w:rPr>
        <w:t>______</w:t>
      </w:r>
    </w:p>
    <w:p w14:paraId="47BD1775">
      <w:pPr>
        <w:wordWrap w:val="0"/>
        <w:spacing w:line="360" w:lineRule="auto"/>
        <w:ind w:firstLine="480" w:firstLineChars="200"/>
        <w:rPr>
          <w:rFonts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职务：</w:t>
      </w:r>
      <w:r>
        <w:rPr>
          <w:rFonts w:ascii="宋体" w:hAnsi="宋体" w:eastAsia="宋体" w:cs="宋体"/>
          <w:color w:val="000000"/>
          <w:sz w:val="24"/>
          <w:szCs w:val="24"/>
          <w:u w:val="single"/>
        </w:rPr>
        <w:t xml:space="preserve">            </w:t>
      </w:r>
    </w:p>
    <w:p w14:paraId="71E30909">
      <w:pPr>
        <w:spacing w:line="360" w:lineRule="auto"/>
        <w:rPr>
          <w:rFonts w:ascii="Calibri" w:hAnsi="Calibri" w:eastAsia="宋体" w:cs="Times New Roman"/>
          <w:szCs w:val="24"/>
        </w:rPr>
      </w:pPr>
    </w:p>
    <w:p w14:paraId="606671C8">
      <w:pPr>
        <w:wordWrap w:val="0"/>
        <w:spacing w:line="360" w:lineRule="auto"/>
        <w:ind w:firstLine="2400" w:firstLineChars="1000"/>
        <w:jc w:val="right"/>
        <w:rPr>
          <w:rFonts w:ascii="宋体" w:hAnsi="Calibri" w:eastAsia="宋体" w:cs="宋体"/>
          <w:color w:val="000000"/>
          <w:sz w:val="24"/>
          <w:szCs w:val="24"/>
        </w:rPr>
      </w:pPr>
      <w:r>
        <w:rPr>
          <w:rFonts w:hint="eastAsia" w:ascii="宋体" w:hAnsi="宋体" w:eastAsia="宋体" w:cs="宋体"/>
          <w:color w:val="000000"/>
          <w:sz w:val="24"/>
          <w:szCs w:val="24"/>
          <w:lang w:eastAsia="zh-CN"/>
        </w:rPr>
        <w:t>投报方</w:t>
      </w:r>
      <w:r>
        <w:rPr>
          <w:rFonts w:hint="eastAsia" w:ascii="宋体" w:hAnsi="宋体" w:eastAsia="宋体" w:cs="宋体"/>
          <w:color w:val="000000"/>
          <w:sz w:val="24"/>
          <w:szCs w:val="24"/>
        </w:rPr>
        <w:t>：</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（盖章）</w:t>
      </w:r>
    </w:p>
    <w:p w14:paraId="0894C081">
      <w:pPr>
        <w:wordWrap w:val="0"/>
        <w:spacing w:line="360" w:lineRule="auto"/>
        <w:ind w:firstLine="1440" w:firstLineChars="600"/>
        <w:jc w:val="right"/>
        <w:rPr>
          <w:rFonts w:ascii="宋体" w:hAnsi="Calibri" w:eastAsia="宋体" w:cs="宋体"/>
          <w:color w:val="000000"/>
          <w:sz w:val="24"/>
          <w:szCs w:val="24"/>
        </w:rPr>
      </w:pPr>
      <w:r>
        <w:rPr>
          <w:rFonts w:hint="eastAsia" w:ascii="宋体" w:hAnsi="宋体" w:eastAsia="宋体" w:cs="宋体"/>
          <w:color w:val="000000"/>
          <w:sz w:val="24"/>
          <w:szCs w:val="24"/>
        </w:rPr>
        <w:t>法定代表人：</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 xml:space="preserve">     </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（盖章）</w:t>
      </w:r>
    </w:p>
    <w:p w14:paraId="548D39FC">
      <w:pPr>
        <w:spacing w:after="120"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 xml:space="preserve">                              授权委托日期：</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 xml:space="preserve"> </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ascii="宋体" w:hAnsi="宋体" w:eastAsia="宋体" w:cs="宋体"/>
          <w:color w:val="000000"/>
          <w:sz w:val="24"/>
          <w:szCs w:val="24"/>
        </w:rPr>
        <w:t xml:space="preserve"> </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 xml:space="preserve"> </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 xml:space="preserve"> </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22B6DC95">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475EA5"/>
    <w:multiLevelType w:val="singleLevel"/>
    <w:tmpl w:val="CB475EA5"/>
    <w:lvl w:ilvl="0" w:tentative="0">
      <w:start w:val="1"/>
      <w:numFmt w:val="chineseCounting"/>
      <w:suff w:val="nothing"/>
      <w:lvlText w:val="%1、"/>
      <w:lvlJc w:val="left"/>
      <w:rPr>
        <w:rFonts w:hint="eastAsia"/>
      </w:rPr>
    </w:lvl>
  </w:abstractNum>
  <w:abstractNum w:abstractNumId="1">
    <w:nsid w:val="3091E79D"/>
    <w:multiLevelType w:val="singleLevel"/>
    <w:tmpl w:val="3091E79D"/>
    <w:lvl w:ilvl="0" w:tentative="0">
      <w:start w:val="1"/>
      <w:numFmt w:val="decimal"/>
      <w:suff w:val="nothing"/>
      <w:lvlText w:val="%1、"/>
      <w:lvlJc w:val="left"/>
    </w:lvl>
  </w:abstractNum>
  <w:abstractNum w:abstractNumId="2">
    <w:nsid w:val="31D1854B"/>
    <w:multiLevelType w:val="singleLevel"/>
    <w:tmpl w:val="31D1854B"/>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530B9"/>
    <w:rsid w:val="2D3B5402"/>
    <w:rsid w:val="378D5F20"/>
    <w:rsid w:val="3F8530B9"/>
    <w:rsid w:val="554F4585"/>
    <w:rsid w:val="6C267BFC"/>
    <w:rsid w:val="7B86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keepNext/>
      <w:keepLines/>
      <w:widowControl w:val="0"/>
      <w:overflowPunct w:val="0"/>
      <w:topLinePunct/>
      <w:ind w:firstLine="632" w:firstLineChars="200"/>
      <w:jc w:val="both"/>
      <w:outlineLvl w:val="0"/>
    </w:pPr>
    <w:rPr>
      <w:rFonts w:ascii="Times New Roman" w:hAnsi="Times New Roman" w:eastAsia="黑体" w:cs="Times New Roman"/>
      <w:kern w:val="44"/>
      <w:sz w:val="32"/>
      <w:szCs w:val="32"/>
      <w:lang w:val="en-US" w:eastAsia="zh-CN" w:bidi="ar-SA"/>
    </w:rPr>
  </w:style>
  <w:style w:type="paragraph" w:styleId="5">
    <w:name w:val="heading 2"/>
    <w:next w:val="1"/>
    <w:qFormat/>
    <w:uiPriority w:val="0"/>
    <w:pPr>
      <w:keepNext/>
      <w:keepLines/>
      <w:widowControl w:val="0"/>
      <w:overflowPunct w:val="0"/>
      <w:topLinePunct/>
      <w:ind w:firstLine="632" w:firstLineChars="200"/>
      <w:jc w:val="both"/>
      <w:outlineLvl w:val="1"/>
    </w:pPr>
    <w:rPr>
      <w:rFonts w:ascii="Times New Roman" w:hAnsi="Times New Roman" w:eastAsia="楷体" w:cs="Times New Roman"/>
      <w:kern w:val="2"/>
      <w:sz w:val="32"/>
      <w:szCs w:val="32"/>
      <w:lang w:val="en-US" w:eastAsia="zh-CN" w:bidi="ar-SA"/>
    </w:rPr>
  </w:style>
  <w:style w:type="paragraph" w:styleId="6">
    <w:name w:val="heading 3"/>
    <w:next w:val="1"/>
    <w:qFormat/>
    <w:uiPriority w:val="0"/>
    <w:pPr>
      <w:keepNext/>
      <w:keepLines/>
      <w:widowControl w:val="0"/>
      <w:overflowPunct w:val="0"/>
      <w:topLinePunct/>
      <w:ind w:firstLine="632" w:firstLineChars="200"/>
      <w:jc w:val="both"/>
      <w:outlineLvl w:val="2"/>
    </w:pPr>
    <w:rPr>
      <w:rFonts w:ascii="Times New Roman" w:hAnsi="Times New Roman" w:eastAsia="仿宋" w:cs="Times New Roman"/>
      <w:kern w:val="2"/>
      <w:sz w:val="32"/>
      <w:szCs w:val="32"/>
      <w:lang w:val="en-US" w:eastAsia="zh-CN" w:bidi="ar-SA"/>
    </w:rPr>
  </w:style>
  <w:style w:type="paragraph" w:styleId="7">
    <w:name w:val="heading 4"/>
    <w:next w:val="1"/>
    <w:unhideWhenUsed/>
    <w:qFormat/>
    <w:uiPriority w:val="0"/>
    <w:pPr>
      <w:keepNext/>
      <w:keepLines/>
      <w:widowControl w:val="0"/>
      <w:overflowPunct w:val="0"/>
      <w:topLinePunct/>
      <w:ind w:firstLine="632" w:firstLineChars="200"/>
      <w:jc w:val="both"/>
      <w:outlineLvl w:val="3"/>
    </w:pPr>
    <w:rPr>
      <w:rFonts w:ascii="Times New Roman" w:hAnsi="Times New Roman" w:eastAsia="仿宋" w:cs="Times New Roman"/>
      <w:kern w:val="2"/>
      <w:sz w:val="32"/>
      <w:szCs w:val="32"/>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480" w:lineRule="exact"/>
      <w:ind w:firstLine="480" w:firstLineChars="200"/>
    </w:pPr>
    <w:rPr>
      <w:rFonts w:ascii="宋体" w:hAnsi="宋体"/>
      <w:sz w:val="24"/>
    </w:rPr>
  </w:style>
  <w:style w:type="paragraph" w:styleId="3">
    <w:name w:val="envelope return"/>
    <w:basedOn w:val="1"/>
    <w:qFormat/>
    <w:uiPriority w:val="0"/>
    <w:pPr>
      <w:snapToGrid w:val="0"/>
    </w:pPr>
    <w:rPr>
      <w:rFonts w:hint="eastAsia" w:ascii="Arial" w:hAnsi="Arial" w:cs="Arial"/>
    </w:rPr>
  </w:style>
  <w:style w:type="paragraph" w:styleId="8">
    <w:name w:val="Body Text"/>
    <w:basedOn w:val="1"/>
    <w:qFormat/>
    <w:uiPriority w:val="0"/>
    <w:pPr>
      <w:ind w:firstLine="632" w:firstLineChars="200"/>
    </w:pPr>
  </w:style>
  <w:style w:type="paragraph" w:styleId="9">
    <w:name w:val="Title"/>
    <w:qFormat/>
    <w:uiPriority w:val="0"/>
    <w:pPr>
      <w:widowControl w:val="0"/>
      <w:overflowPunct w:val="0"/>
      <w:topLinePunct/>
      <w:jc w:val="center"/>
    </w:pPr>
    <w:rPr>
      <w:rFonts w:ascii="Times New Roman" w:hAnsi="Times New Roman" w:eastAsia="方正小标宋_GBK" w:cs="Times New Roman"/>
      <w:kern w:val="2"/>
      <w:sz w:val="44"/>
      <w:szCs w:val="32"/>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1532</Words>
  <Characters>1544</Characters>
  <Lines>0</Lines>
  <Paragraphs>0</Paragraphs>
  <TotalTime>6</TotalTime>
  <ScaleCrop>false</ScaleCrop>
  <LinksUpToDate>false</LinksUpToDate>
  <CharactersWithSpaces>2580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2025-12-15T09:50:00Z</dcterms:created>
  <dc:creator>太空王子</dc:creator>
  <cp:lastModifiedBy>燕群</cp:lastModifiedBy>
  <dcterms:modified xsi:type="dcterms:W3CDTF">2025-12-25T04:24:58Z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60171D61C99949A68C1BAAF71C1E486C_13</vt:lpwstr>
  </property>
  <property fmtid="{D5CDD505-2E9C-101B-9397-08002B2CF9AE}" pid="4" name="KSOTemplateDocerSaveRecord">
    <vt:lpwstr>eyJoZGlkIjoiZDMwNDUzYmVjNDQyNjhmZDEzMDM4ZjUzNjkwMGJlNzIiLCJ1c2VySWQiOiI0MzY2OTI4NDcifQ==</vt:lpwstr>
  </property>
</Properties>
</file>